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7" w:rsidRDefault="00C85F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408FC25B" wp14:editId="662003C9">
            <wp:simplePos x="0" y="0"/>
            <wp:positionH relativeFrom="column">
              <wp:posOffset>2263140</wp:posOffset>
            </wp:positionH>
            <wp:positionV relativeFrom="paragraph">
              <wp:posOffset>-635000</wp:posOffset>
            </wp:positionV>
            <wp:extent cx="1280795" cy="15144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0" t="7515" r="57923" b="9248"/>
                    <a:stretch/>
                  </pic:blipFill>
                  <pic:spPr bwMode="auto">
                    <a:xfrm>
                      <a:off x="0" y="0"/>
                      <a:ext cx="12807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5A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715D2A" wp14:editId="2A0FF0A5">
            <wp:simplePos x="0" y="0"/>
            <wp:positionH relativeFrom="column">
              <wp:posOffset>4278630</wp:posOffset>
            </wp:positionH>
            <wp:positionV relativeFrom="paragraph">
              <wp:posOffset>-329565</wp:posOffset>
            </wp:positionV>
            <wp:extent cx="1786255" cy="628650"/>
            <wp:effectExtent l="0" t="0" r="4445" b="0"/>
            <wp:wrapSquare wrapText="bothSides"/>
            <wp:docPr id="4" name="Рисунок 4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1E53A230" wp14:editId="0981DDF0">
            <wp:simplePos x="0" y="0"/>
            <wp:positionH relativeFrom="column">
              <wp:posOffset>-718185</wp:posOffset>
            </wp:positionH>
            <wp:positionV relativeFrom="paragraph">
              <wp:posOffset>-500380</wp:posOffset>
            </wp:positionV>
            <wp:extent cx="25165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20" y="21192"/>
                <wp:lineTo x="21420" y="0"/>
                <wp:lineTo x="0" y="0"/>
              </wp:wrapPolygon>
            </wp:wrapTight>
            <wp:docPr id="3" name="Рисунок 3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07" w:rsidRDefault="00A95F07">
      <w:pPr>
        <w:spacing w:after="0"/>
        <w:jc w:val="center"/>
        <w:rPr>
          <w:rFonts w:ascii="Times New Roman" w:hAnsi="Times New Roman" w:cs="Times New Roman"/>
          <w:b/>
        </w:rPr>
      </w:pPr>
    </w:p>
    <w:p w:rsidR="00A95F07" w:rsidRDefault="00A95F07">
      <w:pPr>
        <w:spacing w:after="0"/>
        <w:jc w:val="center"/>
        <w:rPr>
          <w:rFonts w:ascii="Times New Roman" w:hAnsi="Times New Roman" w:cs="Times New Roman"/>
          <w:b/>
        </w:rPr>
      </w:pPr>
    </w:p>
    <w:p w:rsidR="00633D11" w:rsidRDefault="00633D11">
      <w:pPr>
        <w:spacing w:after="0"/>
        <w:jc w:val="center"/>
        <w:rPr>
          <w:rFonts w:ascii="Times New Roman" w:hAnsi="Times New Roman" w:cs="Times New Roman"/>
          <w:b/>
        </w:rPr>
      </w:pPr>
    </w:p>
    <w:p w:rsidR="000D05AA" w:rsidRDefault="000D05AA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9C" w:rsidRPr="00633D11" w:rsidRDefault="00275680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11">
        <w:rPr>
          <w:rFonts w:ascii="Times New Roman" w:hAnsi="Times New Roman" w:cs="Times New Roman"/>
          <w:b/>
          <w:sz w:val="28"/>
          <w:szCs w:val="28"/>
        </w:rPr>
        <w:t>П</w:t>
      </w:r>
      <w:r w:rsidR="00633D11" w:rsidRPr="00633D1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279C" w:rsidRPr="00633D11" w:rsidRDefault="00275680" w:rsidP="00E36C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3D11">
        <w:rPr>
          <w:rFonts w:ascii="Times New Roman" w:hAnsi="Times New Roman" w:cs="Times New Roman"/>
          <w:b/>
          <w:sz w:val="28"/>
          <w:szCs w:val="28"/>
        </w:rPr>
        <w:t>о краевом конкурсе на лучшую просветительскую кампанию</w:t>
      </w:r>
    </w:p>
    <w:p w:rsidR="002F279C" w:rsidRDefault="00275680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11">
        <w:rPr>
          <w:rFonts w:ascii="Times New Roman" w:hAnsi="Times New Roman" w:cs="Times New Roman"/>
          <w:b/>
          <w:sz w:val="28"/>
          <w:szCs w:val="28"/>
        </w:rPr>
        <w:t xml:space="preserve"> «Зеленые символы малой Родины»</w:t>
      </w:r>
    </w:p>
    <w:p w:rsidR="00842966" w:rsidRPr="00C24165" w:rsidRDefault="00633D11" w:rsidP="00E36CB2">
      <w:pPr>
        <w:tabs>
          <w:tab w:val="left" w:pos="180"/>
          <w:tab w:val="left" w:pos="1845"/>
        </w:tabs>
        <w:spacing w:before="120" w:after="0" w:line="240" w:lineRule="auto"/>
        <w:ind w:left="-567" w:right="-142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4165">
        <w:rPr>
          <w:rFonts w:ascii="Times New Roman" w:hAnsi="Times New Roman" w:cs="Times New Roman"/>
          <w:i/>
          <w:sz w:val="26"/>
          <w:szCs w:val="26"/>
        </w:rPr>
        <w:t xml:space="preserve">Зеленые символы муниципальных образований Пермского края - инновация в его символике, демонстрирующая жителям природное наследие края, формирующая его «зеленый имидж», отличающий наш регион от других территорий России. Эта относительно </w:t>
      </w:r>
      <w:proofErr w:type="gramStart"/>
      <w:r w:rsidRPr="00C24165">
        <w:rPr>
          <w:rFonts w:ascii="Times New Roman" w:hAnsi="Times New Roman" w:cs="Times New Roman"/>
          <w:i/>
          <w:sz w:val="26"/>
          <w:szCs w:val="26"/>
        </w:rPr>
        <w:t>молодая история, нач</w:t>
      </w:r>
      <w:r w:rsidR="00C24165">
        <w:rPr>
          <w:rFonts w:ascii="Times New Roman" w:hAnsi="Times New Roman" w:cs="Times New Roman"/>
          <w:i/>
          <w:sz w:val="26"/>
          <w:szCs w:val="26"/>
        </w:rPr>
        <w:t>авшаяся в 2014 году</w:t>
      </w:r>
      <w:r w:rsidRPr="00C24165">
        <w:rPr>
          <w:rFonts w:ascii="Times New Roman" w:hAnsi="Times New Roman" w:cs="Times New Roman"/>
          <w:i/>
          <w:sz w:val="26"/>
          <w:szCs w:val="26"/>
        </w:rPr>
        <w:t xml:space="preserve"> не сможет</w:t>
      </w:r>
      <w:proofErr w:type="gramEnd"/>
      <w:r w:rsidRPr="00C24165">
        <w:rPr>
          <w:rFonts w:ascii="Times New Roman" w:hAnsi="Times New Roman" w:cs="Times New Roman"/>
          <w:i/>
          <w:sz w:val="26"/>
          <w:szCs w:val="26"/>
        </w:rPr>
        <w:t xml:space="preserve"> развиваться без </w:t>
      </w:r>
      <w:r w:rsidR="00842966" w:rsidRPr="00C24165">
        <w:rPr>
          <w:rFonts w:ascii="Times New Roman" w:hAnsi="Times New Roman" w:cs="Times New Roman"/>
          <w:i/>
          <w:sz w:val="26"/>
          <w:szCs w:val="26"/>
        </w:rPr>
        <w:t xml:space="preserve">популяризации и поддержки в территориях. </w:t>
      </w:r>
    </w:p>
    <w:p w:rsidR="00633D11" w:rsidRDefault="00842966" w:rsidP="00E36CB2">
      <w:pPr>
        <w:tabs>
          <w:tab w:val="left" w:pos="180"/>
          <w:tab w:val="left" w:pos="1845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4165">
        <w:rPr>
          <w:rFonts w:ascii="Times New Roman" w:hAnsi="Times New Roman" w:cs="Times New Roman"/>
          <w:i/>
          <w:sz w:val="26"/>
          <w:szCs w:val="26"/>
        </w:rPr>
        <w:t>Приглашаем администрации</w:t>
      </w:r>
      <w:r w:rsidR="00995186" w:rsidRPr="00C24165">
        <w:rPr>
          <w:rFonts w:ascii="Times New Roman" w:hAnsi="Times New Roman" w:cs="Times New Roman"/>
          <w:i/>
          <w:sz w:val="26"/>
          <w:szCs w:val="26"/>
        </w:rPr>
        <w:t xml:space="preserve"> территорий</w:t>
      </w:r>
      <w:r w:rsidRPr="00C24165">
        <w:rPr>
          <w:rFonts w:ascii="Times New Roman" w:hAnsi="Times New Roman" w:cs="Times New Roman"/>
          <w:i/>
          <w:sz w:val="26"/>
          <w:szCs w:val="26"/>
        </w:rPr>
        <w:t>, учреждения образования и культуры, общественные объединения и организации поддержать</w:t>
      </w:r>
      <w:r w:rsidR="0005438B">
        <w:rPr>
          <w:rFonts w:ascii="Times New Roman" w:hAnsi="Times New Roman" w:cs="Times New Roman"/>
          <w:i/>
          <w:sz w:val="26"/>
          <w:szCs w:val="26"/>
        </w:rPr>
        <w:t xml:space="preserve"> просветительскую кампанию</w:t>
      </w:r>
      <w:r w:rsidRPr="00C24165">
        <w:rPr>
          <w:rFonts w:ascii="Times New Roman" w:hAnsi="Times New Roman" w:cs="Times New Roman"/>
          <w:i/>
          <w:sz w:val="26"/>
          <w:szCs w:val="26"/>
        </w:rPr>
        <w:t xml:space="preserve"> и принять участие в конкурсе «Зеленые символы малой Родины». </w:t>
      </w:r>
    </w:p>
    <w:p w:rsidR="0005438B" w:rsidRPr="0005438B" w:rsidRDefault="0005438B" w:rsidP="00E36CB2">
      <w:pPr>
        <w:tabs>
          <w:tab w:val="left" w:pos="180"/>
          <w:tab w:val="left" w:pos="1845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F279C" w:rsidRPr="00633D11" w:rsidRDefault="00275680" w:rsidP="00E36CB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D1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95186" w:rsidRPr="000F08A6" w:rsidRDefault="008E4C7D" w:rsidP="00E36CB2">
      <w:pPr>
        <w:pStyle w:val="a9"/>
        <w:numPr>
          <w:ilvl w:val="1"/>
          <w:numId w:val="1"/>
        </w:numPr>
        <w:spacing w:before="120" w:after="0" w:line="240" w:lineRule="auto"/>
        <w:ind w:left="0"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Краевой конкурс на лучшую просветительскую кампанию «Зеленые символы малой родины» (далее Конкурс) </w:t>
      </w:r>
      <w:r w:rsidR="00995186" w:rsidRPr="000F08A6">
        <w:rPr>
          <w:rFonts w:ascii="Times New Roman" w:hAnsi="Times New Roman" w:cs="Times New Roman"/>
          <w:sz w:val="28"/>
          <w:szCs w:val="28"/>
        </w:rPr>
        <w:t>направлен на популяризацию зеленых символов муниципальных образований Пермского края, призван мотивировать организацию эколого-просветительских кампаний, содействующих развитию идеи зеленых символов и её принятию населением Пермского края как личностно значимой.</w:t>
      </w:r>
    </w:p>
    <w:p w:rsidR="00995186" w:rsidRPr="000F08A6" w:rsidRDefault="00995186" w:rsidP="00E36CB2">
      <w:pPr>
        <w:pStyle w:val="a9"/>
        <w:numPr>
          <w:ilvl w:val="1"/>
          <w:numId w:val="1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0F08A6">
        <w:rPr>
          <w:rFonts w:ascii="Times New Roman" w:hAnsi="Times New Roman" w:cs="Times New Roman"/>
          <w:sz w:val="28"/>
          <w:szCs w:val="28"/>
        </w:rPr>
        <w:t>рс</w:t>
      </w:r>
      <w:r w:rsidR="0010753C">
        <w:rPr>
          <w:rFonts w:ascii="Times New Roman" w:hAnsi="Times New Roman" w:cs="Times New Roman"/>
          <w:sz w:val="28"/>
          <w:szCs w:val="28"/>
        </w:rPr>
        <w:t xml:space="preserve"> </w:t>
      </w:r>
      <w:r w:rsidR="00634EF0" w:rsidRPr="000F08A6">
        <w:rPr>
          <w:rFonts w:ascii="Times New Roman" w:hAnsi="Times New Roman" w:cs="Times New Roman"/>
          <w:sz w:val="28"/>
          <w:szCs w:val="28"/>
        </w:rPr>
        <w:t xml:space="preserve"> </w:t>
      </w:r>
      <w:r w:rsidRPr="000F08A6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0F08A6">
        <w:rPr>
          <w:rFonts w:ascii="Times New Roman" w:hAnsi="Times New Roman" w:cs="Times New Roman"/>
          <w:sz w:val="28"/>
          <w:szCs w:val="28"/>
        </w:rPr>
        <w:t>ючает два направления:</w:t>
      </w:r>
    </w:p>
    <w:p w:rsidR="00995186" w:rsidRPr="000F08A6" w:rsidRDefault="00995186" w:rsidP="00E36CB2">
      <w:pPr>
        <w:pStyle w:val="a9"/>
        <w:numPr>
          <w:ilvl w:val="0"/>
          <w:numId w:val="10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8A6">
        <w:rPr>
          <w:rFonts w:ascii="Times New Roman" w:hAnsi="Times New Roman" w:cs="Times New Roman"/>
          <w:b/>
          <w:sz w:val="28"/>
          <w:szCs w:val="28"/>
          <w:u w:val="single"/>
        </w:rPr>
        <w:t>«Зеленые символы малой Родины – близкое и родное».</w:t>
      </w:r>
      <w:r w:rsidRPr="000F0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95186" w:rsidRPr="000F08A6" w:rsidRDefault="00995186" w:rsidP="00E36CB2">
      <w:pPr>
        <w:pStyle w:val="a9"/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>Конкурс посвящен  деревьям и кустарникам – зеленым символам, избранным муниципальными образованиями в 2014 году на основе критериев, разработанных учеными и краеведами  Пермского края (Приложение 1).</w:t>
      </w:r>
    </w:p>
    <w:p w:rsidR="00995186" w:rsidRPr="000F08A6" w:rsidRDefault="00995186" w:rsidP="00E36CB2">
      <w:pPr>
        <w:pStyle w:val="a9"/>
        <w:numPr>
          <w:ilvl w:val="0"/>
          <w:numId w:val="10"/>
        </w:numPr>
        <w:spacing w:after="0" w:line="240" w:lineRule="auto"/>
        <w:ind w:left="426" w:right="-14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«Символ края из глубины тысячелетий – Гинкго </w:t>
      </w:r>
      <w:proofErr w:type="gramStart"/>
      <w:r w:rsidRPr="000F08A6">
        <w:rPr>
          <w:rFonts w:ascii="Times New Roman" w:hAnsi="Times New Roman" w:cs="Times New Roman"/>
          <w:b/>
          <w:sz w:val="28"/>
          <w:szCs w:val="28"/>
          <w:u w:val="single"/>
        </w:rPr>
        <w:t>двулопастное</w:t>
      </w:r>
      <w:proofErr w:type="gramEnd"/>
      <w:r w:rsidRPr="000F08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95186" w:rsidRPr="000F08A6" w:rsidRDefault="00995186" w:rsidP="00E36CB2">
      <w:pPr>
        <w:pStyle w:val="a9"/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sz w:val="28"/>
          <w:szCs w:val="28"/>
        </w:rPr>
        <w:t xml:space="preserve">Конкурс посвящен </w:t>
      </w:r>
      <w:r w:rsidR="00F05A9F" w:rsidRPr="003D36F2">
        <w:rPr>
          <w:rFonts w:ascii="Times New Roman" w:hAnsi="Times New Roman" w:cs="Times New Roman"/>
          <w:sz w:val="28"/>
          <w:szCs w:val="28"/>
        </w:rPr>
        <w:t xml:space="preserve">популяризации и </w:t>
      </w:r>
      <w:r w:rsidR="009D34D2" w:rsidRPr="003D36F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D34D2" w:rsidRPr="003D36F2">
        <w:rPr>
          <w:rFonts w:ascii="Times New Roman" w:hAnsi="Times New Roman" w:cs="Times New Roman"/>
          <w:sz w:val="28"/>
          <w:szCs w:val="28"/>
        </w:rPr>
        <w:t>-</w:t>
      </w:r>
      <w:r w:rsidR="00F05A9F" w:rsidRPr="003D36F2">
        <w:rPr>
          <w:rFonts w:ascii="Times New Roman" w:hAnsi="Times New Roman" w:cs="Times New Roman"/>
          <w:sz w:val="28"/>
          <w:szCs w:val="28"/>
        </w:rPr>
        <w:t>продвижению растения-символа Пермского кр</w:t>
      </w:r>
      <w:r w:rsidR="009D34D2" w:rsidRPr="003D36F2">
        <w:rPr>
          <w:rFonts w:ascii="Times New Roman" w:hAnsi="Times New Roman" w:cs="Times New Roman"/>
          <w:sz w:val="28"/>
          <w:szCs w:val="28"/>
        </w:rPr>
        <w:t>а</w:t>
      </w:r>
      <w:r w:rsidR="00F05A9F" w:rsidRPr="003D36F2">
        <w:rPr>
          <w:rFonts w:ascii="Times New Roman" w:hAnsi="Times New Roman" w:cs="Times New Roman"/>
          <w:sz w:val="28"/>
          <w:szCs w:val="28"/>
        </w:rPr>
        <w:t>я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 гинкго двулопастного.</w:t>
      </w:r>
      <w:r w:rsidR="00F05A9F" w:rsidRPr="003D36F2">
        <w:rPr>
          <w:rFonts w:ascii="Times New Roman" w:hAnsi="Times New Roman" w:cs="Times New Roman"/>
          <w:sz w:val="28"/>
          <w:szCs w:val="28"/>
        </w:rPr>
        <w:t xml:space="preserve"> </w:t>
      </w:r>
      <w:r w:rsidR="009D34D2" w:rsidRPr="003D36F2">
        <w:rPr>
          <w:rFonts w:ascii="Times New Roman" w:hAnsi="Times New Roman" w:cs="Times New Roman"/>
          <w:sz w:val="28"/>
          <w:szCs w:val="28"/>
        </w:rPr>
        <w:t>Это древнее дерево,</w:t>
      </w:r>
      <w:r w:rsidR="00B275D1" w:rsidRPr="003D36F2">
        <w:rPr>
          <w:rFonts w:ascii="Times New Roman" w:hAnsi="Times New Roman" w:cs="Times New Roman"/>
          <w:sz w:val="28"/>
          <w:szCs w:val="28"/>
        </w:rPr>
        <w:t xml:space="preserve"> появившееся 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 </w:t>
      </w:r>
      <w:r w:rsidRPr="003D36F2">
        <w:rPr>
          <w:rFonts w:ascii="Times New Roman" w:eastAsia="Times New Roman" w:hAnsi="Times New Roman" w:cs="Times New Roman"/>
          <w:sz w:val="28"/>
          <w:szCs w:val="28"/>
        </w:rPr>
        <w:t>во времена Пермского геологического периода</w:t>
      </w:r>
      <w:r w:rsidR="009D34D2" w:rsidRPr="003D36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4EF0" w:rsidRPr="003D36F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выращивается </w:t>
      </w:r>
      <w:r w:rsidR="00634EF0" w:rsidRPr="003D36F2">
        <w:rPr>
          <w:rFonts w:ascii="Times New Roman" w:hAnsi="Times New Roman" w:cs="Times New Roman"/>
          <w:sz w:val="28"/>
          <w:szCs w:val="28"/>
        </w:rPr>
        <w:t>в Ботаническом саду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 имени А.Г. </w:t>
      </w:r>
      <w:proofErr w:type="spellStart"/>
      <w:r w:rsidR="009D34D2" w:rsidRPr="003D36F2">
        <w:rPr>
          <w:rFonts w:ascii="Times New Roman" w:hAnsi="Times New Roman" w:cs="Times New Roman"/>
          <w:sz w:val="28"/>
          <w:szCs w:val="28"/>
        </w:rPr>
        <w:t>Генкеля</w:t>
      </w:r>
      <w:proofErr w:type="spellEnd"/>
      <w:r w:rsidR="00634EF0" w:rsidRPr="003D36F2">
        <w:rPr>
          <w:rFonts w:ascii="Times New Roman" w:hAnsi="Times New Roman" w:cs="Times New Roman"/>
          <w:sz w:val="28"/>
          <w:szCs w:val="28"/>
        </w:rPr>
        <w:t xml:space="preserve"> ПГНИУ</w:t>
      </w:r>
      <w:r w:rsidR="009D34D2" w:rsidRPr="003D36F2">
        <w:rPr>
          <w:rFonts w:ascii="Times New Roman" w:hAnsi="Times New Roman" w:cs="Times New Roman"/>
          <w:sz w:val="28"/>
          <w:szCs w:val="28"/>
        </w:rPr>
        <w:t>.</w:t>
      </w:r>
      <w:r w:rsidR="001075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4EF0" w:rsidRPr="003D36F2">
        <w:rPr>
          <w:rFonts w:ascii="Times New Roman" w:hAnsi="Times New Roman" w:cs="Times New Roman"/>
          <w:sz w:val="28"/>
          <w:szCs w:val="28"/>
        </w:rPr>
        <w:t xml:space="preserve"> </w:t>
      </w:r>
      <w:r w:rsidR="00C24165">
        <w:rPr>
          <w:rFonts w:ascii="Times New Roman" w:hAnsi="Times New Roman" w:cs="Times New Roman"/>
          <w:sz w:val="28"/>
          <w:szCs w:val="28"/>
        </w:rPr>
        <w:t>В</w:t>
      </w:r>
      <w:r w:rsidR="00C24165" w:rsidRPr="003D36F2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10753C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proofErr w:type="gramStart"/>
      <w:r w:rsidR="00C24165" w:rsidRPr="003D36F2">
        <w:rPr>
          <w:rFonts w:ascii="Times New Roman" w:hAnsi="Times New Roman" w:cs="Times New Roman"/>
          <w:sz w:val="28"/>
          <w:szCs w:val="28"/>
        </w:rPr>
        <w:t>интернет-голосования</w:t>
      </w:r>
      <w:proofErr w:type="gramEnd"/>
      <w:r w:rsidR="0010753C">
        <w:rPr>
          <w:rFonts w:ascii="Times New Roman" w:hAnsi="Times New Roman" w:cs="Times New Roman"/>
          <w:sz w:val="28"/>
          <w:szCs w:val="28"/>
        </w:rPr>
        <w:t xml:space="preserve"> </w:t>
      </w:r>
      <w:r w:rsidR="00C24165" w:rsidRPr="003D36F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0753C" w:rsidRPr="00662780">
          <w:rPr>
            <w:rStyle w:val="aa"/>
            <w:rFonts w:ascii="Times New Roman" w:hAnsi="Times New Roman" w:cs="Times New Roman"/>
            <w:sz w:val="28"/>
            <w:szCs w:val="28"/>
          </w:rPr>
          <w:t>http://ruspriroda.ru/</w:t>
        </w:r>
      </w:hyperlink>
      <w:r w:rsidR="0010753C">
        <w:rPr>
          <w:rFonts w:ascii="Times New Roman" w:hAnsi="Times New Roman" w:cs="Times New Roman"/>
          <w:sz w:val="28"/>
          <w:szCs w:val="28"/>
        </w:rPr>
        <w:t xml:space="preserve">   </w:t>
      </w:r>
      <w:r w:rsidR="00C24165" w:rsidRPr="003D36F2">
        <w:rPr>
          <w:rFonts w:ascii="Times New Roman" w:hAnsi="Times New Roman" w:cs="Times New Roman"/>
          <w:sz w:val="28"/>
          <w:szCs w:val="28"/>
        </w:rPr>
        <w:t>в 2014 г.</w:t>
      </w:r>
      <w:r w:rsidR="00C24165">
        <w:rPr>
          <w:rFonts w:ascii="Times New Roman" w:hAnsi="Times New Roman" w:cs="Times New Roman"/>
          <w:sz w:val="28"/>
          <w:szCs w:val="28"/>
        </w:rPr>
        <w:t xml:space="preserve"> именно гинкго 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3D36F2">
        <w:rPr>
          <w:rFonts w:ascii="Times New Roman" w:hAnsi="Times New Roman" w:cs="Times New Roman"/>
          <w:sz w:val="28"/>
          <w:szCs w:val="28"/>
        </w:rPr>
        <w:t xml:space="preserve">избрано </w:t>
      </w:r>
      <w:r w:rsidR="009D34D2" w:rsidRPr="003D36F2">
        <w:rPr>
          <w:rFonts w:ascii="Times New Roman" w:hAnsi="Times New Roman" w:cs="Times New Roman"/>
          <w:sz w:val="28"/>
          <w:szCs w:val="28"/>
        </w:rPr>
        <w:t>зеленым символом Пермского края</w:t>
      </w:r>
      <w:r w:rsidR="0010753C">
        <w:rPr>
          <w:rFonts w:ascii="Times New Roman" w:hAnsi="Times New Roman" w:cs="Times New Roman"/>
          <w:sz w:val="28"/>
          <w:szCs w:val="28"/>
        </w:rPr>
        <w:t>.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7D" w:rsidRPr="000F08A6" w:rsidRDefault="008E4C7D" w:rsidP="00E36CB2">
      <w:pPr>
        <w:pStyle w:val="a9"/>
        <w:numPr>
          <w:ilvl w:val="1"/>
          <w:numId w:val="1"/>
        </w:numPr>
        <w:spacing w:after="240" w:line="240" w:lineRule="auto"/>
        <w:ind w:left="0"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75680" w:rsidRPr="000F08A6">
        <w:rPr>
          <w:rFonts w:ascii="Times New Roman" w:hAnsi="Times New Roman" w:cs="Times New Roman"/>
          <w:sz w:val="28"/>
          <w:szCs w:val="28"/>
        </w:rPr>
        <w:t>организуется Пермским региональным отделением Общероссийской общественной организации «Центр экологической политики и культуры» в рамках проекта</w:t>
      </w:r>
      <w:r w:rsidR="00842966" w:rsidRPr="000F08A6">
        <w:rPr>
          <w:rFonts w:ascii="Times New Roman" w:hAnsi="Times New Roman" w:cs="Times New Roman"/>
          <w:sz w:val="28"/>
          <w:szCs w:val="28"/>
        </w:rPr>
        <w:t xml:space="preserve"> «Зеленые символы малой Родины» с использованием гранта Президента Российской Федерации на развитие гражданского общества, предоставленно</w:t>
      </w:r>
      <w:r w:rsidRPr="000F08A6">
        <w:rPr>
          <w:rFonts w:ascii="Times New Roman" w:hAnsi="Times New Roman" w:cs="Times New Roman"/>
          <w:sz w:val="28"/>
          <w:szCs w:val="28"/>
        </w:rPr>
        <w:t>го Фондом президентских грантов.</w:t>
      </w:r>
    </w:p>
    <w:p w:rsidR="008E4C7D" w:rsidRPr="000F08A6" w:rsidRDefault="008E4C7D" w:rsidP="00E36CB2">
      <w:pPr>
        <w:pStyle w:val="a9"/>
        <w:numPr>
          <w:ilvl w:val="1"/>
          <w:numId w:val="1"/>
        </w:numPr>
        <w:spacing w:after="240" w:line="240" w:lineRule="auto"/>
        <w:ind w:left="0"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Партнеры Конкурса – Министерство природных ресурсов, лесного хозяйства и экологии Пермского края, </w:t>
      </w:r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Ботанический сад им. А.Г.</w:t>
      </w:r>
      <w:r w:rsidR="009D34D2" w:rsidRPr="009D3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Генкеля</w:t>
      </w:r>
      <w:proofErr w:type="spellEnd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ПГНИУ, </w:t>
      </w:r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</w:t>
      </w:r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«Государственный природный заповедник «</w:t>
      </w:r>
      <w:proofErr w:type="spellStart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Басеги</w:t>
      </w:r>
      <w:proofErr w:type="spellEnd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</w:t>
      </w:r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«Государственный природный заповедник «</w:t>
      </w:r>
      <w:proofErr w:type="spellStart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Вишерский</w:t>
      </w:r>
      <w:proofErr w:type="spellEnd"/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Пермское региональное отделение Общероссийской организации </w:t>
      </w:r>
      <w:r w:rsidR="0010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«Российское общество лесо</w:t>
      </w:r>
      <w:r w:rsidR="00F3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водов»,</w:t>
      </w:r>
      <w:r w:rsidR="00151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Пермская</w:t>
      </w:r>
      <w:r w:rsidR="00F3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краевая </w:t>
      </w:r>
      <w:r w:rsidR="00151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общественно-политическая </w:t>
      </w:r>
      <w:r w:rsidR="00F36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«Звезда»</w:t>
      </w:r>
      <w:r w:rsidR="00107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Список партнеров  открыт для участия всех желающих организац</w:t>
      </w:r>
      <w:r w:rsidR="003D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0F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может быть дополнен в период проведения конкурса. Партнеры оказывают информационную поддержку мероприятиям Конкурса, участвуют в формировании призового фонда и награждении участников.</w:t>
      </w:r>
    </w:p>
    <w:p w:rsidR="008E4C7D" w:rsidRPr="000F08A6" w:rsidRDefault="008E4C7D" w:rsidP="00E36CB2">
      <w:pPr>
        <w:pStyle w:val="a9"/>
        <w:numPr>
          <w:ilvl w:val="1"/>
          <w:numId w:val="1"/>
        </w:numPr>
        <w:spacing w:after="240" w:line="240" w:lineRule="auto"/>
        <w:ind w:left="0" w:righ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Д</w:t>
      </w:r>
      <w:r w:rsidRPr="000F08A6">
        <w:rPr>
          <w:rFonts w:ascii="Times New Roman" w:hAnsi="Times New Roman" w:cs="Times New Roman"/>
          <w:bCs/>
          <w:sz w:val="28"/>
          <w:szCs w:val="28"/>
        </w:rPr>
        <w:t>ля организации и проведения Конкурса создан организационный комитет (далее – оргкомитет) – Приложение 2.</w:t>
      </w:r>
    </w:p>
    <w:p w:rsidR="008E4C7D" w:rsidRPr="000F08A6" w:rsidRDefault="008E4C7D" w:rsidP="00E36CB2">
      <w:pPr>
        <w:pStyle w:val="a9"/>
        <w:spacing w:after="240" w:line="240" w:lineRule="auto"/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F279C" w:rsidRPr="000F08A6" w:rsidRDefault="00275680" w:rsidP="00E36CB2">
      <w:pPr>
        <w:pStyle w:val="a9"/>
        <w:numPr>
          <w:ilvl w:val="0"/>
          <w:numId w:val="1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25A5D" w:rsidRPr="000F08A6" w:rsidRDefault="00C25A5D" w:rsidP="00E36CB2">
      <w:pPr>
        <w:pStyle w:val="a9"/>
        <w:spacing w:after="0" w:line="240" w:lineRule="auto"/>
        <w:ind w:left="36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79C" w:rsidRPr="000F08A6" w:rsidRDefault="00275680" w:rsidP="00E36CB2">
      <w:pPr>
        <w:spacing w:after="240" w:line="240" w:lineRule="auto"/>
        <w:ind w:left="-567" w:right="-142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«Зеленые символы м</w:t>
      </w:r>
      <w:r w:rsidR="005D5D25" w:rsidRPr="000F08A6">
        <w:rPr>
          <w:rFonts w:ascii="Times New Roman" w:hAnsi="Times New Roman" w:cs="Times New Roman"/>
          <w:b/>
          <w:sz w:val="28"/>
          <w:szCs w:val="28"/>
        </w:rPr>
        <w:t xml:space="preserve">алой </w:t>
      </w:r>
      <w:r w:rsidR="000E2790">
        <w:rPr>
          <w:rFonts w:ascii="Times New Roman" w:hAnsi="Times New Roman" w:cs="Times New Roman"/>
          <w:b/>
          <w:sz w:val="28"/>
          <w:szCs w:val="28"/>
        </w:rPr>
        <w:t>Р</w:t>
      </w:r>
      <w:r w:rsidR="005D5D25" w:rsidRPr="000F08A6">
        <w:rPr>
          <w:rFonts w:ascii="Times New Roman" w:hAnsi="Times New Roman" w:cs="Times New Roman"/>
          <w:b/>
          <w:sz w:val="28"/>
          <w:szCs w:val="28"/>
        </w:rPr>
        <w:t>одины – близкое и родное»</w:t>
      </w:r>
    </w:p>
    <w:p w:rsidR="002F279C" w:rsidRPr="000F08A6" w:rsidRDefault="00275680" w:rsidP="00E36CB2">
      <w:p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Цель:</w:t>
      </w:r>
      <w:r w:rsidRPr="000F08A6">
        <w:rPr>
          <w:rFonts w:ascii="Times New Roman" w:hAnsi="Times New Roman" w:cs="Times New Roman"/>
          <w:sz w:val="28"/>
          <w:szCs w:val="28"/>
        </w:rPr>
        <w:t xml:space="preserve"> содействие осознанию населением муниципальных образований своих зеленых символов как природного достояния малой Родины.</w:t>
      </w:r>
    </w:p>
    <w:p w:rsidR="002F279C" w:rsidRPr="000F08A6" w:rsidRDefault="00275680" w:rsidP="00E36CB2">
      <w:pPr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279C" w:rsidRPr="000F08A6" w:rsidRDefault="00275680" w:rsidP="00E36CB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познавательно-краеведческую деятельность детей и взрослых в поиске эколого-биологических характеристик зеленых символов, художественных образов деревьев в произведениях искусства, организации созидательной деятельности в рамках просветительской работы среди населения </w:t>
      </w:r>
      <w:r w:rsidR="000E2790">
        <w:rPr>
          <w:rFonts w:ascii="Times New Roman" w:hAnsi="Times New Roman" w:cs="Times New Roman"/>
          <w:sz w:val="28"/>
          <w:szCs w:val="28"/>
        </w:rPr>
        <w:t>муницип</w:t>
      </w:r>
      <w:r w:rsidRPr="000F08A6">
        <w:rPr>
          <w:rFonts w:ascii="Times New Roman" w:hAnsi="Times New Roman" w:cs="Times New Roman"/>
          <w:sz w:val="28"/>
          <w:szCs w:val="28"/>
        </w:rPr>
        <w:t>а</w:t>
      </w:r>
      <w:r w:rsidR="004F78FB">
        <w:rPr>
          <w:rFonts w:ascii="Times New Roman" w:hAnsi="Times New Roman" w:cs="Times New Roman"/>
          <w:sz w:val="28"/>
          <w:szCs w:val="28"/>
        </w:rPr>
        <w:t>льного образования</w:t>
      </w:r>
      <w:r w:rsidRPr="000F08A6">
        <w:rPr>
          <w:rFonts w:ascii="Times New Roman" w:hAnsi="Times New Roman" w:cs="Times New Roman"/>
          <w:sz w:val="28"/>
          <w:szCs w:val="28"/>
        </w:rPr>
        <w:t>.</w:t>
      </w:r>
    </w:p>
    <w:p w:rsidR="002F279C" w:rsidRPr="000F08A6" w:rsidRDefault="00275680" w:rsidP="00E36CB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Выявить творческий </w:t>
      </w:r>
      <w:r w:rsidR="005D5D25" w:rsidRPr="000F08A6">
        <w:rPr>
          <w:rFonts w:ascii="Times New Roman" w:hAnsi="Times New Roman" w:cs="Times New Roman"/>
          <w:sz w:val="28"/>
          <w:szCs w:val="28"/>
        </w:rPr>
        <w:t xml:space="preserve">и природоохранный </w:t>
      </w:r>
      <w:r w:rsidRPr="000F08A6">
        <w:rPr>
          <w:rFonts w:ascii="Times New Roman" w:hAnsi="Times New Roman" w:cs="Times New Roman"/>
          <w:sz w:val="28"/>
          <w:szCs w:val="28"/>
        </w:rPr>
        <w:t>опыт муниципальных образований в популяризации своих зелёных символов.</w:t>
      </w:r>
    </w:p>
    <w:p w:rsidR="002F279C" w:rsidRPr="000F08A6" w:rsidRDefault="00275680" w:rsidP="00E36CB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Транслировать лучший опыт организации </w:t>
      </w:r>
      <w:r w:rsidR="005D5D25" w:rsidRPr="000F08A6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0F08A6">
        <w:rPr>
          <w:rFonts w:ascii="Times New Roman" w:hAnsi="Times New Roman" w:cs="Times New Roman"/>
          <w:sz w:val="28"/>
          <w:szCs w:val="28"/>
        </w:rPr>
        <w:t xml:space="preserve"> мероприятий для целевых  групп населения</w:t>
      </w:r>
      <w:r w:rsidR="00B155FD" w:rsidRPr="000F08A6">
        <w:rPr>
          <w:rFonts w:ascii="Times New Roman" w:hAnsi="Times New Roman" w:cs="Times New Roman"/>
          <w:sz w:val="28"/>
          <w:szCs w:val="28"/>
        </w:rPr>
        <w:t xml:space="preserve"> по теме «Зелёный символ малой Р</w:t>
      </w:r>
      <w:r w:rsidRPr="000F08A6">
        <w:rPr>
          <w:rFonts w:ascii="Times New Roman" w:hAnsi="Times New Roman" w:cs="Times New Roman"/>
          <w:sz w:val="28"/>
          <w:szCs w:val="28"/>
        </w:rPr>
        <w:t>одины».</w:t>
      </w:r>
    </w:p>
    <w:p w:rsidR="002F279C" w:rsidRPr="000F08A6" w:rsidRDefault="00275680" w:rsidP="00E36CB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>Создать краевой банк просветительских материалов Конкурса.</w:t>
      </w:r>
    </w:p>
    <w:p w:rsidR="002F279C" w:rsidRPr="000F08A6" w:rsidRDefault="00275680" w:rsidP="00E36CB2">
      <w:pPr>
        <w:spacing w:before="240" w:after="240" w:line="240" w:lineRule="auto"/>
        <w:ind w:left="-567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«Символ края из глубины тысячелетий – Гинкго</w:t>
      </w:r>
      <w:r w:rsidRPr="000F08A6">
        <w:rPr>
          <w:rFonts w:ascii="Times New Roman" w:hAnsi="Times New Roman" w:cs="Times New Roman"/>
          <w:sz w:val="28"/>
          <w:szCs w:val="28"/>
        </w:rPr>
        <w:t xml:space="preserve"> </w:t>
      </w:r>
      <w:r w:rsidR="005D5D25" w:rsidRPr="000F08A6">
        <w:rPr>
          <w:rFonts w:ascii="Times New Roman" w:hAnsi="Times New Roman" w:cs="Times New Roman"/>
          <w:b/>
          <w:sz w:val="28"/>
          <w:szCs w:val="28"/>
        </w:rPr>
        <w:t>двулопастный»</w:t>
      </w:r>
    </w:p>
    <w:p w:rsidR="00BB10C7" w:rsidRPr="003D36F2" w:rsidRDefault="00275680" w:rsidP="00E36CB2">
      <w:pPr>
        <w:spacing w:after="0" w:line="240" w:lineRule="auto"/>
        <w:ind w:left="567"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b/>
          <w:sz w:val="28"/>
          <w:szCs w:val="28"/>
        </w:rPr>
        <w:t>Цель:</w:t>
      </w:r>
      <w:r w:rsidRPr="003D36F2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BB10C7" w:rsidRPr="003D36F2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9D34D2" w:rsidRPr="003D36F2">
        <w:rPr>
          <w:rFonts w:ascii="Times New Roman" w:hAnsi="Times New Roman" w:cs="Times New Roman"/>
          <w:sz w:val="28"/>
          <w:szCs w:val="28"/>
        </w:rPr>
        <w:t xml:space="preserve">и </w:t>
      </w:r>
      <w:r w:rsidR="009D34D2" w:rsidRPr="003D36F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9D34D2" w:rsidRPr="003D36F2">
        <w:rPr>
          <w:rFonts w:ascii="Times New Roman" w:hAnsi="Times New Roman" w:cs="Times New Roman"/>
          <w:sz w:val="28"/>
          <w:szCs w:val="28"/>
        </w:rPr>
        <w:t>-продвижения г</w:t>
      </w:r>
      <w:r w:rsidR="00BB10C7" w:rsidRPr="003D36F2">
        <w:rPr>
          <w:rFonts w:ascii="Times New Roman" w:hAnsi="Times New Roman" w:cs="Times New Roman"/>
          <w:sz w:val="28"/>
          <w:szCs w:val="28"/>
        </w:rPr>
        <w:t>инкго двулопастного, как зеленого символа Пермского края.</w:t>
      </w:r>
    </w:p>
    <w:p w:rsidR="002F279C" w:rsidRPr="003D36F2" w:rsidRDefault="00275680" w:rsidP="00E36CB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6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279C" w:rsidRPr="003D36F2" w:rsidRDefault="00275680" w:rsidP="00B275D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sz w:val="28"/>
          <w:szCs w:val="28"/>
        </w:rPr>
        <w:t xml:space="preserve">Активизировать среди детей и взрослых информационный поиск о </w:t>
      </w:r>
      <w:r w:rsidR="00BB10C7" w:rsidRPr="003D36F2">
        <w:rPr>
          <w:rFonts w:ascii="Times New Roman" w:hAnsi="Times New Roman" w:cs="Times New Roman"/>
          <w:sz w:val="28"/>
          <w:szCs w:val="28"/>
        </w:rPr>
        <w:t>взаимосвязи пермского</w:t>
      </w:r>
      <w:r w:rsidRPr="003D36F2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 w:rsidR="00BB10C7" w:rsidRPr="003D36F2">
        <w:rPr>
          <w:rFonts w:ascii="Times New Roman" w:hAnsi="Times New Roman" w:cs="Times New Roman"/>
          <w:sz w:val="28"/>
          <w:szCs w:val="28"/>
        </w:rPr>
        <w:t>го</w:t>
      </w:r>
      <w:r w:rsidRPr="003D36F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B10C7" w:rsidRPr="003D36F2">
        <w:rPr>
          <w:rFonts w:ascii="Times New Roman" w:hAnsi="Times New Roman" w:cs="Times New Roman"/>
          <w:sz w:val="28"/>
          <w:szCs w:val="28"/>
        </w:rPr>
        <w:t xml:space="preserve">а и </w:t>
      </w:r>
      <w:r w:rsidR="009D34D2" w:rsidRPr="003D36F2">
        <w:rPr>
          <w:rFonts w:ascii="Times New Roman" w:hAnsi="Times New Roman" w:cs="Times New Roman"/>
          <w:sz w:val="28"/>
          <w:szCs w:val="28"/>
        </w:rPr>
        <w:t>г</w:t>
      </w:r>
      <w:r w:rsidR="00BB10C7" w:rsidRPr="003D36F2">
        <w:rPr>
          <w:rFonts w:ascii="Times New Roman" w:hAnsi="Times New Roman" w:cs="Times New Roman"/>
          <w:sz w:val="28"/>
          <w:szCs w:val="28"/>
        </w:rPr>
        <w:t xml:space="preserve">инкго двулопастного. </w:t>
      </w:r>
    </w:p>
    <w:p w:rsidR="00B275D1" w:rsidRPr="003D36F2" w:rsidRDefault="00275680" w:rsidP="00B275D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sz w:val="28"/>
          <w:szCs w:val="28"/>
        </w:rPr>
        <w:t xml:space="preserve">Выявить опыт просветительских кампаний, содействующих популяризации зелёного символа края </w:t>
      </w:r>
      <w:r w:rsidR="00462A08" w:rsidRPr="003D36F2">
        <w:rPr>
          <w:rFonts w:ascii="Times New Roman" w:hAnsi="Times New Roman" w:cs="Times New Roman"/>
          <w:sz w:val="28"/>
          <w:szCs w:val="28"/>
        </w:rPr>
        <w:t>г</w:t>
      </w:r>
      <w:r w:rsidRPr="003D36F2">
        <w:rPr>
          <w:rFonts w:ascii="Times New Roman" w:hAnsi="Times New Roman" w:cs="Times New Roman"/>
          <w:sz w:val="28"/>
          <w:szCs w:val="28"/>
        </w:rPr>
        <w:t>инкго двулопастного</w:t>
      </w:r>
      <w:r w:rsidR="00B275D1" w:rsidRPr="003D36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79C" w:rsidRPr="003D36F2" w:rsidRDefault="00275680" w:rsidP="00B275D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sz w:val="28"/>
          <w:szCs w:val="28"/>
        </w:rPr>
        <w:t xml:space="preserve">Транслировать лучший опыт популяризации </w:t>
      </w:r>
      <w:r w:rsidR="00462A08" w:rsidRPr="003D36F2">
        <w:rPr>
          <w:rFonts w:ascii="Times New Roman" w:hAnsi="Times New Roman" w:cs="Times New Roman"/>
          <w:sz w:val="28"/>
          <w:szCs w:val="28"/>
        </w:rPr>
        <w:t xml:space="preserve">зеленого символа Пермского края </w:t>
      </w:r>
      <w:r w:rsidRPr="003D36F2">
        <w:rPr>
          <w:rFonts w:ascii="Times New Roman" w:hAnsi="Times New Roman" w:cs="Times New Roman"/>
          <w:sz w:val="28"/>
          <w:szCs w:val="28"/>
        </w:rPr>
        <w:t>ср</w:t>
      </w:r>
      <w:r w:rsidR="00BB10C7" w:rsidRPr="003D36F2">
        <w:rPr>
          <w:rFonts w:ascii="Times New Roman" w:hAnsi="Times New Roman" w:cs="Times New Roman"/>
          <w:sz w:val="28"/>
          <w:szCs w:val="28"/>
        </w:rPr>
        <w:t>еди населения</w:t>
      </w:r>
      <w:r w:rsidRPr="003D36F2">
        <w:rPr>
          <w:rFonts w:ascii="Times New Roman" w:hAnsi="Times New Roman" w:cs="Times New Roman"/>
          <w:sz w:val="28"/>
          <w:szCs w:val="28"/>
        </w:rPr>
        <w:t>.</w:t>
      </w:r>
    </w:p>
    <w:p w:rsidR="00BB10C7" w:rsidRPr="003D36F2" w:rsidRDefault="00BB10C7" w:rsidP="00B275D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1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36F2">
        <w:rPr>
          <w:rFonts w:ascii="Times New Roman" w:hAnsi="Times New Roman" w:cs="Times New Roman"/>
          <w:sz w:val="28"/>
          <w:szCs w:val="28"/>
        </w:rPr>
        <w:t>Создать краевой банк просветительских материалов Конкурса.</w:t>
      </w:r>
    </w:p>
    <w:p w:rsidR="004F78FB" w:rsidRPr="00E34323" w:rsidRDefault="004F78FB" w:rsidP="00B275D1">
      <w:pPr>
        <w:tabs>
          <w:tab w:val="left" w:pos="851"/>
        </w:tabs>
        <w:spacing w:after="0" w:line="240" w:lineRule="auto"/>
        <w:ind w:left="851" w:right="-14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05438B" w:rsidRDefault="0005438B" w:rsidP="0005438B">
      <w:pPr>
        <w:pStyle w:val="a9"/>
        <w:spacing w:after="240" w:line="240" w:lineRule="auto"/>
        <w:ind w:left="357" w:right="-142"/>
        <w:rPr>
          <w:rFonts w:ascii="Times New Roman" w:hAnsi="Times New Roman" w:cs="Times New Roman"/>
          <w:b/>
          <w:sz w:val="28"/>
          <w:szCs w:val="28"/>
        </w:rPr>
      </w:pPr>
    </w:p>
    <w:p w:rsidR="00242E23" w:rsidRDefault="00242E23" w:rsidP="0005438B">
      <w:pPr>
        <w:pStyle w:val="a9"/>
        <w:spacing w:after="240" w:line="240" w:lineRule="auto"/>
        <w:ind w:left="357" w:right="-142"/>
        <w:rPr>
          <w:rFonts w:ascii="Times New Roman" w:hAnsi="Times New Roman" w:cs="Times New Roman"/>
          <w:b/>
          <w:sz w:val="28"/>
          <w:szCs w:val="28"/>
        </w:rPr>
      </w:pPr>
    </w:p>
    <w:p w:rsidR="00242E23" w:rsidRDefault="00242E23" w:rsidP="0005438B">
      <w:pPr>
        <w:pStyle w:val="a9"/>
        <w:spacing w:after="240" w:line="240" w:lineRule="auto"/>
        <w:ind w:left="357" w:right="-142"/>
        <w:rPr>
          <w:rFonts w:ascii="Times New Roman" w:hAnsi="Times New Roman" w:cs="Times New Roman"/>
          <w:b/>
          <w:sz w:val="28"/>
          <w:szCs w:val="28"/>
        </w:rPr>
      </w:pPr>
    </w:p>
    <w:p w:rsidR="002F279C" w:rsidRPr="000F08A6" w:rsidRDefault="00275680" w:rsidP="00E36CB2">
      <w:pPr>
        <w:pStyle w:val="a9"/>
        <w:numPr>
          <w:ilvl w:val="0"/>
          <w:numId w:val="1"/>
        </w:numPr>
        <w:spacing w:after="240" w:line="240" w:lineRule="auto"/>
        <w:ind w:left="357" w:right="-142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lastRenderedPageBreak/>
        <w:t>Номинации конкур</w:t>
      </w:r>
      <w:r w:rsidR="003D36F2">
        <w:rPr>
          <w:rFonts w:ascii="Times New Roman" w:hAnsi="Times New Roman" w:cs="Times New Roman"/>
          <w:b/>
          <w:sz w:val="28"/>
          <w:szCs w:val="28"/>
        </w:rPr>
        <w:t xml:space="preserve">са и его </w:t>
      </w:r>
      <w:r w:rsidR="00BB10C7" w:rsidRPr="000F08A6">
        <w:rPr>
          <w:rFonts w:ascii="Times New Roman" w:hAnsi="Times New Roman" w:cs="Times New Roman"/>
          <w:b/>
          <w:sz w:val="28"/>
          <w:szCs w:val="28"/>
        </w:rPr>
        <w:t xml:space="preserve"> формы</w:t>
      </w:r>
    </w:p>
    <w:p w:rsidR="002F279C" w:rsidRPr="000F08A6" w:rsidRDefault="00275680" w:rsidP="00E36CB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Номинации -  едины для двух </w:t>
      </w:r>
      <w:r w:rsidR="00BB10C7" w:rsidRPr="000F08A6">
        <w:rPr>
          <w:rFonts w:ascii="Times New Roman" w:hAnsi="Times New Roman" w:cs="Times New Roman"/>
          <w:sz w:val="28"/>
          <w:szCs w:val="28"/>
        </w:rPr>
        <w:t>направлений</w:t>
      </w:r>
      <w:r w:rsidRPr="000F08A6"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="006E1F82" w:rsidRPr="000F08A6">
        <w:rPr>
          <w:rFonts w:ascii="Times New Roman" w:hAnsi="Times New Roman" w:cs="Times New Roman"/>
          <w:sz w:val="28"/>
          <w:szCs w:val="28"/>
        </w:rPr>
        <w:t>кроме</w:t>
      </w:r>
      <w:r w:rsidRPr="000F08A6">
        <w:rPr>
          <w:rFonts w:ascii="Times New Roman" w:hAnsi="Times New Roman" w:cs="Times New Roman"/>
          <w:sz w:val="28"/>
          <w:szCs w:val="28"/>
        </w:rPr>
        <w:t xml:space="preserve"> </w:t>
      </w:r>
      <w:r w:rsidR="003D36F2">
        <w:rPr>
          <w:rFonts w:ascii="Times New Roman" w:hAnsi="Times New Roman" w:cs="Times New Roman"/>
          <w:sz w:val="28"/>
          <w:szCs w:val="28"/>
        </w:rPr>
        <w:t>номинации</w:t>
      </w:r>
      <w:r w:rsidRPr="000F08A6">
        <w:rPr>
          <w:rFonts w:ascii="Times New Roman" w:hAnsi="Times New Roman" w:cs="Times New Roman"/>
          <w:sz w:val="28"/>
          <w:szCs w:val="28"/>
        </w:rPr>
        <w:t xml:space="preserve"> «3».</w:t>
      </w:r>
    </w:p>
    <w:p w:rsidR="002F279C" w:rsidRPr="000F08A6" w:rsidRDefault="00275680" w:rsidP="00E36CB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Познавательно-краеведческая</w:t>
      </w:r>
    </w:p>
    <w:p w:rsidR="002F279C" w:rsidRPr="000F08A6" w:rsidRDefault="00275680" w:rsidP="00E36CB2">
      <w:pPr>
        <w:pStyle w:val="a9"/>
        <w:tabs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Примерный перечень</w:t>
      </w:r>
      <w:r w:rsidR="003D36F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F78FB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</w:t>
      </w: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BB10C7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урок, 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>игра,</w:t>
      </w:r>
      <w:r w:rsidR="00BB10C7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занятие, беседа, тренинг, «круглый стол»,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>конференция,</w:t>
      </w:r>
      <w:r w:rsidR="00EB5DD8">
        <w:rPr>
          <w:rFonts w:ascii="Times New Roman" w:hAnsi="Times New Roman" w:cs="Times New Roman"/>
          <w:i/>
          <w:iCs/>
          <w:sz w:val="28"/>
          <w:szCs w:val="28"/>
        </w:rPr>
        <w:t xml:space="preserve"> цикл статей в СМИ,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>познавател</w:t>
      </w:r>
      <w:r w:rsidR="00BB10C7" w:rsidRPr="000F08A6">
        <w:rPr>
          <w:rFonts w:ascii="Times New Roman" w:hAnsi="Times New Roman" w:cs="Times New Roman"/>
          <w:i/>
          <w:iCs/>
          <w:sz w:val="28"/>
          <w:szCs w:val="28"/>
        </w:rPr>
        <w:t>ьно-развлекательное мероприятие,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экскурсия</w:t>
      </w:r>
      <w:r w:rsidR="00B11AE3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, поиск эталонных участков (самого старого, большого) зеленого символа муниципального образования 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  <w:proofErr w:type="gramEnd"/>
    </w:p>
    <w:p w:rsidR="002F279C" w:rsidRPr="000F08A6" w:rsidRDefault="00275680" w:rsidP="00E36CB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Художественно-эстетическая</w:t>
      </w:r>
    </w:p>
    <w:p w:rsidR="002F279C" w:rsidRPr="00B275D1" w:rsidRDefault="00275680" w:rsidP="00B275D1">
      <w:pPr>
        <w:pStyle w:val="a9"/>
        <w:tabs>
          <w:tab w:val="left" w:pos="851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Примерный перечень</w:t>
      </w:r>
      <w:r w:rsidR="004F78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форм</w:t>
      </w: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выставка фоторабот и картин, концерт, спектакль,  фильм или ролик</w:t>
      </w:r>
      <w:r w:rsidR="00E34323" w:rsidRPr="003D36F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275D1" w:rsidRPr="003D36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75D1" w:rsidRPr="003D36F2">
        <w:rPr>
          <w:rFonts w:ascii="Times New Roman" w:hAnsi="Times New Roman" w:cs="Times New Roman"/>
          <w:sz w:val="28"/>
          <w:szCs w:val="28"/>
        </w:rPr>
        <w:t xml:space="preserve"> </w:t>
      </w:r>
      <w:r w:rsidR="00B275D1" w:rsidRPr="003D36F2">
        <w:rPr>
          <w:rFonts w:ascii="Times New Roman" w:hAnsi="Times New Roman" w:cs="Times New Roman"/>
          <w:i/>
          <w:sz w:val="28"/>
          <w:szCs w:val="28"/>
        </w:rPr>
        <w:t xml:space="preserve">варианты символов с изображением гинкго двулопастного и   зеленых символов территорий Пермского края, </w:t>
      </w:r>
      <w:r w:rsidR="00E34323" w:rsidRPr="003D36F2">
        <w:rPr>
          <w:rFonts w:ascii="Times New Roman" w:hAnsi="Times New Roman" w:cs="Times New Roman"/>
          <w:i/>
          <w:iCs/>
          <w:sz w:val="28"/>
          <w:szCs w:val="28"/>
        </w:rPr>
        <w:t xml:space="preserve"> макет </w:t>
      </w:r>
      <w:r w:rsidR="00B275D1" w:rsidRPr="003D36F2">
        <w:rPr>
          <w:rFonts w:ascii="Times New Roman" w:hAnsi="Times New Roman" w:cs="Times New Roman"/>
          <w:i/>
          <w:iCs/>
          <w:sz w:val="28"/>
          <w:szCs w:val="28"/>
        </w:rPr>
        <w:t>символов</w:t>
      </w:r>
      <w:r w:rsidR="00E34323" w:rsidRPr="003D36F2">
        <w:rPr>
          <w:rFonts w:ascii="Times New Roman" w:hAnsi="Times New Roman" w:cs="Times New Roman"/>
          <w:i/>
          <w:iCs/>
          <w:sz w:val="28"/>
          <w:szCs w:val="28"/>
        </w:rPr>
        <w:t xml:space="preserve"> (дизайнерская разработка) сувенирной продукции с символикой</w:t>
      </w:r>
      <w:r w:rsidR="00D9588B" w:rsidRPr="003D36F2"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</w:p>
    <w:p w:rsidR="002F279C" w:rsidRPr="000F08A6" w:rsidRDefault="00275680" w:rsidP="00E36CB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 xml:space="preserve">Созидательная </w:t>
      </w:r>
      <w:r w:rsidRPr="000F08A6">
        <w:rPr>
          <w:rFonts w:ascii="Times New Roman" w:hAnsi="Times New Roman" w:cs="Times New Roman"/>
          <w:sz w:val="28"/>
          <w:szCs w:val="28"/>
        </w:rPr>
        <w:t xml:space="preserve"> - пропаганда практикой действия (номинация предусмотрена в рамках первого </w:t>
      </w:r>
      <w:r w:rsidR="00D9588B" w:rsidRPr="000F08A6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0F08A6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2F279C" w:rsidRPr="000F08A6" w:rsidRDefault="00275680" w:rsidP="00E36CB2">
      <w:pPr>
        <w:tabs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Примерный перечень</w:t>
      </w:r>
      <w:r w:rsidR="004F78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форм</w:t>
      </w: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организованная посадка деревьев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– зеленых символов малой родины (аллея выпускников и т.п.),</w:t>
      </w:r>
      <w:r w:rsidR="00B11AE3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уборка и благоустройство мест насаждений зеленого символа муниципального образо</w:t>
      </w:r>
      <w:r w:rsidR="000F08A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11AE3" w:rsidRPr="000F08A6">
        <w:rPr>
          <w:rFonts w:ascii="Times New Roman" w:hAnsi="Times New Roman" w:cs="Times New Roman"/>
          <w:i/>
          <w:iCs/>
          <w:sz w:val="28"/>
          <w:szCs w:val="28"/>
        </w:rPr>
        <w:t>ания,</w:t>
      </w:r>
      <w:r w:rsidR="00634EF0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разработка 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экологического 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>маршрута, включающего «зеленые символы», отметка символов (символа) на определенной (часто посещаемой) территории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</w:p>
    <w:p w:rsidR="002F279C" w:rsidRPr="00E17568" w:rsidRDefault="00E17568" w:rsidP="00E36CB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567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7568">
        <w:rPr>
          <w:rFonts w:ascii="Times New Roman" w:hAnsi="Times New Roman" w:cs="Times New Roman"/>
          <w:b/>
          <w:sz w:val="28"/>
          <w:szCs w:val="28"/>
        </w:rPr>
        <w:t xml:space="preserve">Комплексная </w:t>
      </w:r>
      <w:r w:rsidR="00D9588B" w:rsidRPr="00E17568">
        <w:rPr>
          <w:rFonts w:ascii="Times New Roman" w:hAnsi="Times New Roman" w:cs="Times New Roman"/>
          <w:sz w:val="28"/>
          <w:szCs w:val="28"/>
        </w:rPr>
        <w:t xml:space="preserve">- </w:t>
      </w:r>
      <w:r w:rsidR="00275680" w:rsidRPr="00E17568">
        <w:rPr>
          <w:rFonts w:ascii="Times New Roman" w:hAnsi="Times New Roman" w:cs="Times New Roman"/>
          <w:sz w:val="28"/>
          <w:szCs w:val="28"/>
        </w:rPr>
        <w:t>номинация, включающая две и более вышеперечисленных.</w:t>
      </w:r>
    </w:p>
    <w:p w:rsidR="002F279C" w:rsidRPr="000F08A6" w:rsidRDefault="00275680" w:rsidP="00E36CB2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Примерный перечень</w:t>
      </w:r>
      <w:r w:rsidR="004F78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форм</w:t>
      </w:r>
      <w:r w:rsidRPr="000F08A6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78FB">
        <w:rPr>
          <w:rFonts w:ascii="Times New Roman" w:hAnsi="Times New Roman" w:cs="Times New Roman"/>
          <w:i/>
          <w:iCs/>
          <w:sz w:val="28"/>
          <w:szCs w:val="28"/>
        </w:rPr>
        <w:t>«П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>утешествие в историю</w:t>
      </w:r>
      <w:r w:rsidR="004F78F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E1F82" w:rsidRPr="000F08A6">
        <w:rPr>
          <w:rFonts w:ascii="Times New Roman" w:hAnsi="Times New Roman" w:cs="Times New Roman"/>
          <w:i/>
          <w:iCs/>
          <w:sz w:val="28"/>
          <w:szCs w:val="28"/>
        </w:rPr>
        <w:t>праздник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E1F82"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 xml:space="preserve">посвященный зеленому символу </w:t>
      </w:r>
      <w:r w:rsidR="006E1F82" w:rsidRPr="000F08A6">
        <w:rPr>
          <w:rFonts w:ascii="Times New Roman" w:hAnsi="Times New Roman" w:cs="Times New Roman"/>
          <w:i/>
          <w:iCs/>
          <w:sz w:val="28"/>
          <w:szCs w:val="28"/>
        </w:rPr>
        <w:t>малой Родины</w:t>
      </w:r>
      <w:r w:rsidR="003D36F2">
        <w:rPr>
          <w:rFonts w:ascii="Times New Roman" w:hAnsi="Times New Roman" w:cs="Times New Roman"/>
          <w:i/>
          <w:iCs/>
          <w:sz w:val="28"/>
          <w:szCs w:val="28"/>
        </w:rPr>
        <w:t xml:space="preserve">, городская или районная просветительская кампания </w:t>
      </w:r>
      <w:r w:rsidRPr="000F08A6">
        <w:rPr>
          <w:rFonts w:ascii="Times New Roman" w:hAnsi="Times New Roman" w:cs="Times New Roman"/>
          <w:i/>
          <w:iCs/>
          <w:sz w:val="28"/>
          <w:szCs w:val="28"/>
        </w:rPr>
        <w:t>и др</w:t>
      </w:r>
      <w:r w:rsidR="00D9588B" w:rsidRPr="000F08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78E8" w:rsidRPr="000F08A6" w:rsidRDefault="004A78E8" w:rsidP="00E36CB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Используемые формы, с учетом интересов и возможностей участников, должны быть разработаны, реализованы и представлены в рамках Конкурса.  </w:t>
      </w:r>
    </w:p>
    <w:p w:rsidR="002F279C" w:rsidRPr="000F08A6" w:rsidRDefault="00275680" w:rsidP="00E36CB2">
      <w:pPr>
        <w:spacing w:before="240" w:after="240" w:line="240" w:lineRule="auto"/>
        <w:ind w:left="-567" w:right="-142"/>
        <w:jc w:val="center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2F279C" w:rsidRPr="000F08A6" w:rsidRDefault="00275680" w:rsidP="00E36CB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8A6">
        <w:rPr>
          <w:rFonts w:ascii="Times New Roman" w:hAnsi="Times New Roman" w:cs="Times New Roman"/>
          <w:sz w:val="28"/>
          <w:szCs w:val="28"/>
        </w:rPr>
        <w:t>В конкурсе предусматривается участие учрежде</w:t>
      </w:r>
      <w:r w:rsidR="008E4C7D" w:rsidRPr="000F08A6">
        <w:rPr>
          <w:rFonts w:ascii="Times New Roman" w:hAnsi="Times New Roman" w:cs="Times New Roman"/>
          <w:sz w:val="28"/>
          <w:szCs w:val="28"/>
        </w:rPr>
        <w:t>ний образования</w:t>
      </w:r>
      <w:r w:rsidR="00DE5D68" w:rsidRPr="000F08A6">
        <w:rPr>
          <w:rFonts w:ascii="Times New Roman" w:hAnsi="Times New Roman" w:cs="Times New Roman"/>
          <w:sz w:val="28"/>
          <w:szCs w:val="28"/>
        </w:rPr>
        <w:t xml:space="preserve"> (детские сады, школы, учреждение дополнительного образования, техникумы, колледжи, вузы и т.п.)</w:t>
      </w:r>
      <w:r w:rsidR="008E4C7D" w:rsidRPr="000F08A6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DE5D68" w:rsidRPr="000F08A6">
        <w:rPr>
          <w:rFonts w:ascii="Times New Roman" w:hAnsi="Times New Roman" w:cs="Times New Roman"/>
          <w:sz w:val="28"/>
          <w:szCs w:val="28"/>
        </w:rPr>
        <w:t xml:space="preserve"> (дворцы, библиотеки, музеи и др.)</w:t>
      </w:r>
      <w:r w:rsidRPr="000F08A6">
        <w:rPr>
          <w:rFonts w:ascii="Times New Roman" w:hAnsi="Times New Roman" w:cs="Times New Roman"/>
          <w:sz w:val="28"/>
          <w:szCs w:val="28"/>
        </w:rPr>
        <w:t>,</w:t>
      </w:r>
      <w:r w:rsidR="008E4C7D" w:rsidRPr="000F08A6">
        <w:rPr>
          <w:rFonts w:ascii="Times New Roman" w:hAnsi="Times New Roman" w:cs="Times New Roman"/>
          <w:sz w:val="28"/>
          <w:szCs w:val="28"/>
        </w:rPr>
        <w:t xml:space="preserve"> СМИ,</w:t>
      </w:r>
      <w:r w:rsidRPr="000F08A6">
        <w:rPr>
          <w:rFonts w:ascii="Times New Roman" w:hAnsi="Times New Roman" w:cs="Times New Roman"/>
          <w:sz w:val="28"/>
          <w:szCs w:val="28"/>
        </w:rPr>
        <w:t xml:space="preserve"> общественных организаций, </w:t>
      </w:r>
      <w:r w:rsidR="00DE5D68" w:rsidRPr="000F08A6">
        <w:rPr>
          <w:rFonts w:ascii="Times New Roman" w:hAnsi="Times New Roman" w:cs="Times New Roman"/>
          <w:sz w:val="28"/>
          <w:szCs w:val="28"/>
        </w:rPr>
        <w:t xml:space="preserve">экологических НКО, </w:t>
      </w:r>
      <w:r w:rsidRPr="000F08A6">
        <w:rPr>
          <w:rFonts w:ascii="Times New Roman" w:hAnsi="Times New Roman" w:cs="Times New Roman"/>
          <w:sz w:val="28"/>
          <w:szCs w:val="28"/>
        </w:rPr>
        <w:t xml:space="preserve">творческих объединений города </w:t>
      </w:r>
      <w:r w:rsidR="003D36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08A6">
        <w:rPr>
          <w:rFonts w:ascii="Times New Roman" w:hAnsi="Times New Roman" w:cs="Times New Roman"/>
          <w:sz w:val="28"/>
          <w:szCs w:val="28"/>
        </w:rPr>
        <w:t>Перми и Пермского края</w:t>
      </w:r>
      <w:r w:rsidR="008E4C7D" w:rsidRPr="000F08A6">
        <w:rPr>
          <w:rFonts w:ascii="Times New Roman" w:hAnsi="Times New Roman" w:cs="Times New Roman"/>
          <w:sz w:val="28"/>
          <w:szCs w:val="28"/>
        </w:rPr>
        <w:t xml:space="preserve"> и других заинтересова</w:t>
      </w:r>
      <w:r w:rsidR="004F78FB">
        <w:rPr>
          <w:rFonts w:ascii="Times New Roman" w:hAnsi="Times New Roman" w:cs="Times New Roman"/>
          <w:sz w:val="28"/>
          <w:szCs w:val="28"/>
        </w:rPr>
        <w:t>нных лиц</w:t>
      </w:r>
      <w:r w:rsidRPr="000F0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08A6">
        <w:rPr>
          <w:rFonts w:ascii="Times New Roman" w:hAnsi="Times New Roman" w:cs="Times New Roman"/>
          <w:sz w:val="28"/>
          <w:szCs w:val="28"/>
        </w:rPr>
        <w:t xml:space="preserve"> Возрастных ограничений в проекте не имеется. </w:t>
      </w:r>
    </w:p>
    <w:p w:rsidR="004A78E8" w:rsidRPr="000F08A6" w:rsidRDefault="00B11AE3" w:rsidP="00E36CB2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>Условия и п</w:t>
      </w:r>
      <w:r w:rsidR="004A78E8"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>орядок проведения</w:t>
      </w:r>
      <w:r w:rsidR="00634EF0"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A78E8"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Конкурс</w:t>
      </w:r>
      <w:r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>а</w:t>
      </w:r>
    </w:p>
    <w:p w:rsidR="000F08A6" w:rsidRPr="000F08A6" w:rsidRDefault="000F08A6" w:rsidP="00E36CB2">
      <w:pPr>
        <w:pStyle w:val="a9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DE5D68" w:rsidRPr="000F08A6" w:rsidRDefault="00DE5D68" w:rsidP="00E36CB2">
      <w:pPr>
        <w:tabs>
          <w:tab w:val="left" w:pos="1080"/>
        </w:tabs>
        <w:spacing w:after="0" w:line="240" w:lineRule="auto"/>
        <w:ind w:hanging="567"/>
        <w:jc w:val="both"/>
        <w:outlineLvl w:val="0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5.1. 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Конкурс проводится с 1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февраля 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по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15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октября 201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9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года.</w:t>
      </w:r>
    </w:p>
    <w:p w:rsidR="00B11AE3" w:rsidRPr="000F08A6" w:rsidRDefault="00DE5D68" w:rsidP="00E36CB2">
      <w:pPr>
        <w:tabs>
          <w:tab w:val="left" w:pos="1080"/>
        </w:tabs>
        <w:spacing w:after="0" w:line="240" w:lineRule="auto"/>
        <w:ind w:hanging="567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5.2.</w:t>
      </w:r>
      <w:r w:rsidRPr="000F08A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Участие в конкурсе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является добровольным 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и  </w:t>
      </w:r>
      <w:r w:rsidR="004A78E8" w:rsidRPr="000F08A6"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  <w:t>бесплатн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  <w:t>ым.</w:t>
      </w:r>
    </w:p>
    <w:p w:rsidR="00B11AE3" w:rsidRPr="000F08A6" w:rsidRDefault="00B11AE3" w:rsidP="00E36CB2">
      <w:pPr>
        <w:tabs>
          <w:tab w:val="left" w:pos="1080"/>
        </w:tabs>
        <w:spacing w:after="0" w:line="240" w:lineRule="auto"/>
        <w:ind w:hanging="567"/>
        <w:jc w:val="both"/>
        <w:outlineLvl w:val="0"/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5.3.  Для участия в Конкурсе </w:t>
      </w:r>
      <w:r w:rsidR="000F08A6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необходимо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:</w:t>
      </w:r>
    </w:p>
    <w:p w:rsidR="0078788A" w:rsidRPr="000F08A6" w:rsidRDefault="0078788A" w:rsidP="00E36CB2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Зарегистрироваться</w:t>
      </w:r>
      <w:r w:rsidRPr="000F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8A6">
        <w:rPr>
          <w:rFonts w:ascii="Times New Roman" w:hAnsi="Times New Roman" w:cs="Times New Roman"/>
          <w:sz w:val="28"/>
          <w:szCs w:val="28"/>
        </w:rPr>
        <w:t xml:space="preserve">(добавиться в группу)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ВКонтакте</w:t>
      </w:r>
      <w:proofErr w:type="spellEnd"/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-  </w:t>
      </w:r>
      <w:hyperlink r:id="rId13" w:history="1">
        <w:r w:rsidRPr="000F08A6">
          <w:rPr>
            <w:rStyle w:val="aa"/>
            <w:rFonts w:ascii="Times New Roman" w:hAnsi="Times New Roman" w:cs="Times New Roman"/>
            <w:bCs/>
            <w:spacing w:val="-10"/>
            <w:sz w:val="28"/>
            <w:szCs w:val="28"/>
          </w:rPr>
          <w:t>https://vk.com/greensymb</w:t>
        </w:r>
      </w:hyperlink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для знакомства с новостями Конкурса, размещения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анонсов о планируемых  и проведенных  мероприятиях, обменом информацией, взаимодействия с другими участниками и т.п.;</w:t>
      </w:r>
    </w:p>
    <w:p w:rsidR="00B11AE3" w:rsidRPr="000F08A6" w:rsidRDefault="0078788A" w:rsidP="00E36CB2">
      <w:pPr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О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тправить на электронный адрес </w:t>
      </w:r>
      <w:hyperlink r:id="rId14" w:history="1">
        <w:r w:rsidR="00B11AE3" w:rsidRPr="000F08A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ecokultura.perm@yandex.ru</w:t>
        </w:r>
      </w:hyperlink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с указанием </w:t>
      </w:r>
      <w:r w:rsidR="00AD73E1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в теме КОНКУРС_ОТЧЕТ  следующие материалы не позднее 1</w:t>
      </w:r>
      <w:r w:rsidR="000F08A6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5</w:t>
      </w:r>
      <w:r w:rsidR="003D36F2">
        <w:rPr>
          <w:rFonts w:ascii="Times New Roman" w:hAnsi="Times New Roman" w:cs="Times New Roman"/>
          <w:bCs/>
          <w:spacing w:val="-10"/>
          <w:sz w:val="28"/>
          <w:szCs w:val="28"/>
        </w:rPr>
        <w:t>.10.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201</w:t>
      </w:r>
      <w:r w:rsidR="000F08A6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9</w:t>
      </w:r>
      <w:r w:rsidR="003D36F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г.</w:t>
      </w:r>
    </w:p>
    <w:p w:rsidR="0078788A" w:rsidRPr="0078788A" w:rsidRDefault="0078788A" w:rsidP="00E36CB2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заявку (Приложение 3) </w:t>
      </w:r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2-х форматах - </w:t>
      </w:r>
      <w:proofErr w:type="spellStart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(без подписи) </w:t>
      </w:r>
      <w:r w:rsidR="0053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Pr="000F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PDF (с подписью)</w:t>
      </w:r>
    </w:p>
    <w:p w:rsidR="00B11AE3" w:rsidRPr="000F08A6" w:rsidRDefault="00B11AE3" w:rsidP="00E36CB2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отчет </w:t>
      </w:r>
      <w:proofErr w:type="gramStart"/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 проделанной работе в соответствии с рекомендациями к оформлению </w:t>
      </w:r>
      <w:r w:rsidR="00536F1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в формате</w:t>
      </w:r>
      <w:proofErr w:type="gramEnd"/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proofErr w:type="spellStart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0F0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(Приложение 4);</w:t>
      </w:r>
    </w:p>
    <w:p w:rsidR="00B11AE3" w:rsidRPr="000F08A6" w:rsidRDefault="00B11AE3" w:rsidP="00E36CB2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пресс-релиз (</w:t>
      </w:r>
      <w:r w:rsidRPr="004F78FB">
        <w:rPr>
          <w:rFonts w:ascii="Times New Roman" w:hAnsi="Times New Roman" w:cs="Times New Roman"/>
          <w:bCs/>
          <w:spacing w:val="-10"/>
          <w:sz w:val="28"/>
          <w:szCs w:val="28"/>
          <w:u w:val="single"/>
        </w:rPr>
        <w:t>не более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1 страницы) </w:t>
      </w:r>
      <w:r w:rsidR="004F78FB">
        <w:rPr>
          <w:rFonts w:ascii="Times New Roman" w:hAnsi="Times New Roman" w:cs="Times New Roman"/>
          <w:bCs/>
          <w:spacing w:val="-10"/>
          <w:sz w:val="28"/>
          <w:szCs w:val="28"/>
        </w:rPr>
        <w:t>– краткую информацию об итогах д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еятельности (приветствуется творческая подача);</w:t>
      </w:r>
    </w:p>
    <w:p w:rsidR="00B11AE3" w:rsidRPr="000F08A6" w:rsidRDefault="00B11AE3" w:rsidP="00E36CB2">
      <w:pPr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фото (от 2 до 10 штук) о проведенной работе.</w:t>
      </w:r>
    </w:p>
    <w:p w:rsidR="00536F12" w:rsidRDefault="000F08A6" w:rsidP="00E36CB2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0F08A6">
        <w:rPr>
          <w:rFonts w:ascii="Times New Roman" w:hAnsi="Times New Roman" w:cs="Times New Roman"/>
          <w:sz w:val="28"/>
          <w:szCs w:val="28"/>
        </w:rPr>
        <w:t xml:space="preserve">5.4. </w:t>
      </w:r>
      <w:r w:rsidR="00536F12">
        <w:rPr>
          <w:rFonts w:ascii="Times New Roman" w:hAnsi="Times New Roman" w:cs="Times New Roman"/>
          <w:sz w:val="28"/>
          <w:szCs w:val="28"/>
        </w:rPr>
        <w:t>К регистрации принимаются отчеты:</w:t>
      </w:r>
    </w:p>
    <w:p w:rsidR="00536F12" w:rsidRDefault="00536F12" w:rsidP="00536F12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F12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536F12">
        <w:rPr>
          <w:rFonts w:ascii="Times New Roman" w:hAnsi="Times New Roman" w:cs="Times New Roman"/>
          <w:sz w:val="28"/>
          <w:szCs w:val="28"/>
        </w:rPr>
        <w:t xml:space="preserve"> номинациям конкурса</w:t>
      </w:r>
      <w:r>
        <w:rPr>
          <w:rFonts w:ascii="Times New Roman" w:hAnsi="Times New Roman" w:cs="Times New Roman"/>
          <w:sz w:val="28"/>
          <w:szCs w:val="28"/>
        </w:rPr>
        <w:t xml:space="preserve"> (для обоих направлений);</w:t>
      </w:r>
    </w:p>
    <w:p w:rsidR="00536F12" w:rsidRPr="00536F12" w:rsidRDefault="00536F12" w:rsidP="00536F12">
      <w:pPr>
        <w:pStyle w:val="a9"/>
        <w:numPr>
          <w:ilvl w:val="0"/>
          <w:numId w:val="1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536F12">
        <w:rPr>
          <w:rFonts w:ascii="Times New Roman" w:hAnsi="Times New Roman" w:cs="Times New Roman"/>
          <w:sz w:val="28"/>
          <w:szCs w:val="28"/>
        </w:rPr>
        <w:t xml:space="preserve"> зеленым символам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536F12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6F12">
        <w:rPr>
          <w:rFonts w:ascii="Times New Roman" w:hAnsi="Times New Roman" w:cs="Times New Roman"/>
          <w:sz w:val="28"/>
          <w:szCs w:val="28"/>
        </w:rPr>
        <w:t xml:space="preserve"> «Зеленые символы малой Родины – близкое и родное»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6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80" w:rsidRDefault="000163AC" w:rsidP="00E36CB2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11AE3" w:rsidRPr="000F08A6">
        <w:rPr>
          <w:rFonts w:ascii="Times New Roman" w:hAnsi="Times New Roman" w:cs="Times New Roman"/>
          <w:sz w:val="28"/>
          <w:szCs w:val="28"/>
        </w:rPr>
        <w:t xml:space="preserve">Все отчеты после регистрации и проверки на соответствие теме будут размещены вместе с пресс-релизом и фото в группе 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- </w:t>
      </w:r>
      <w:hyperlink r:id="rId15" w:history="1">
        <w:r w:rsidR="000F08A6" w:rsidRPr="000F08A6">
          <w:rPr>
            <w:rStyle w:val="aa"/>
            <w:rFonts w:ascii="Times New Roman" w:hAnsi="Times New Roman" w:cs="Times New Roman"/>
            <w:sz w:val="28"/>
            <w:szCs w:val="28"/>
          </w:rPr>
          <w:t>https://vk.com/greensymb</w:t>
        </w:r>
      </w:hyperlink>
      <w:r w:rsidR="000F08A6" w:rsidRPr="000F08A6">
        <w:rPr>
          <w:rFonts w:ascii="Times New Roman" w:hAnsi="Times New Roman" w:cs="Times New Roman"/>
          <w:sz w:val="28"/>
          <w:szCs w:val="28"/>
        </w:rPr>
        <w:t xml:space="preserve">. 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Все участники и посетители группы смогут поддержать</w:t>
      </w:r>
      <w:r w:rsidR="004F78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любую просветительскую кампанию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 проголосова</w:t>
      </w:r>
      <w:r w:rsidR="00B612CC">
        <w:rPr>
          <w:rFonts w:ascii="Times New Roman" w:hAnsi="Times New Roman" w:cs="Times New Roman"/>
          <w:bCs/>
          <w:spacing w:val="-10"/>
          <w:sz w:val="28"/>
          <w:szCs w:val="28"/>
        </w:rPr>
        <w:t>ть за представленные</w:t>
      </w:r>
      <w:r w:rsidR="004F78F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материалы</w:t>
      </w:r>
      <w:r w:rsidR="00B612C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отметив 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значком «Нравится». «Народное» голосование будет учитываться жюри при подведении итогов. </w:t>
      </w:r>
    </w:p>
    <w:p w:rsidR="000930CE" w:rsidRDefault="000F08A6" w:rsidP="000163AC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5</w:t>
      </w:r>
      <w:r w:rsidR="00B11AE3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="002E629C">
        <w:rPr>
          <w:rFonts w:ascii="Times New Roman" w:hAnsi="Times New Roman" w:cs="Times New Roman"/>
          <w:bCs/>
          <w:spacing w:val="-10"/>
          <w:sz w:val="28"/>
          <w:szCs w:val="28"/>
        </w:rPr>
        <w:t>6.</w:t>
      </w:r>
      <w:r w:rsidR="00C8204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0930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Особо будут отмечены участники Конкурса, заранее </w:t>
      </w:r>
      <w:r w:rsidR="007F6C2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(не менее чем за 2 недели) </w:t>
      </w:r>
      <w:r w:rsidR="000930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уведомившие  и пригласившие организаторов Конкурса на проведение крупных (городских, районных, поселковых и т.п.) </w:t>
      </w:r>
      <w:r w:rsidR="007F6C29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локальных </w:t>
      </w:r>
      <w:r w:rsidR="000930CE">
        <w:rPr>
          <w:rFonts w:ascii="Times New Roman" w:hAnsi="Times New Roman" w:cs="Times New Roman"/>
          <w:bCs/>
          <w:spacing w:val="-10"/>
          <w:sz w:val="28"/>
          <w:szCs w:val="28"/>
        </w:rPr>
        <w:t>публичных событий, просветительской кампани</w:t>
      </w:r>
      <w:r w:rsidR="007F6C29">
        <w:rPr>
          <w:rFonts w:ascii="Times New Roman" w:hAnsi="Times New Roman" w:cs="Times New Roman"/>
          <w:bCs/>
          <w:spacing w:val="-10"/>
          <w:sz w:val="28"/>
          <w:szCs w:val="28"/>
        </w:rPr>
        <w:t>и</w:t>
      </w:r>
      <w:r w:rsidR="000930C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«Зеленые символы малой Родины».</w:t>
      </w:r>
    </w:p>
    <w:p w:rsidR="00634EF0" w:rsidRPr="000F08A6" w:rsidRDefault="000930CE" w:rsidP="00E36CB2">
      <w:pPr>
        <w:tabs>
          <w:tab w:val="left" w:pos="1080"/>
        </w:tabs>
        <w:spacing w:after="0" w:line="240" w:lineRule="auto"/>
        <w:ind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B612C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5.7. </w:t>
      </w:r>
      <w:r w:rsidR="000F08A6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>В период проведения К</w:t>
      </w:r>
      <w:r w:rsidR="00634EF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онкурса можно получить консультации по электронному адресу </w:t>
      </w:r>
      <w:hyperlink r:id="rId16" w:history="1">
        <w:r w:rsidR="00634EF0" w:rsidRPr="00275680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ecokultura.perm@yandex.ru</w:t>
        </w:r>
      </w:hyperlink>
      <w:r w:rsidR="00634EF0" w:rsidRPr="00275680">
        <w:rPr>
          <w:rFonts w:ascii="Times New Roman" w:hAnsi="Times New Roman" w:cs="Times New Roman"/>
          <w:sz w:val="28"/>
          <w:szCs w:val="28"/>
        </w:rPr>
        <w:t xml:space="preserve"> с указанием в теме КОНСУЛЬТАЦИЯ</w:t>
      </w:r>
      <w:r w:rsidR="00634EF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или по телефонам </w:t>
      </w:r>
      <w:r w:rsidR="00C82040" w:rsidRPr="00275680">
        <w:rPr>
          <w:rFonts w:ascii="Times New Roman" w:hAnsi="Times New Roman" w:cs="Times New Roman"/>
          <w:sz w:val="28"/>
          <w:szCs w:val="28"/>
        </w:rPr>
        <w:t xml:space="preserve">8-982-45-54-564 (Татьяна Владимировна </w:t>
      </w:r>
      <w:proofErr w:type="spellStart"/>
      <w:r w:rsidR="00C82040" w:rsidRPr="00275680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="00C82040" w:rsidRPr="00275680">
        <w:rPr>
          <w:rFonts w:ascii="Times New Roman" w:hAnsi="Times New Roman" w:cs="Times New Roman"/>
          <w:sz w:val="28"/>
          <w:szCs w:val="28"/>
        </w:rPr>
        <w:t xml:space="preserve">) или </w:t>
      </w:r>
      <w:r w:rsidR="00634EF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8-912-98-11-335 (Екатерина Николаевна </w:t>
      </w:r>
      <w:r w:rsidR="00C8204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Овчинникова) </w:t>
      </w:r>
      <w:r w:rsidR="00634EF0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C82040" w:rsidRPr="00275680">
        <w:rPr>
          <w:rFonts w:ascii="Times New Roman" w:hAnsi="Times New Roman" w:cs="Times New Roman"/>
          <w:sz w:val="28"/>
          <w:szCs w:val="28"/>
        </w:rPr>
        <w:t xml:space="preserve">с </w:t>
      </w:r>
      <w:r w:rsidR="00C82040" w:rsidRPr="00275680">
        <w:rPr>
          <w:rFonts w:ascii="Times New Roman" w:hAnsi="Times New Roman" w:cs="Times New Roman"/>
          <w:sz w:val="28"/>
          <w:szCs w:val="28"/>
          <w:u w:val="single"/>
        </w:rPr>
        <w:t>14:00 до 18:00 в рабочие дни</w:t>
      </w:r>
      <w:r w:rsidR="00C82040" w:rsidRPr="000F08A6">
        <w:rPr>
          <w:rFonts w:ascii="Times New Roman" w:hAnsi="Times New Roman" w:cs="Times New Roman"/>
          <w:sz w:val="28"/>
          <w:szCs w:val="28"/>
        </w:rPr>
        <w:t>.</w:t>
      </w:r>
      <w:r w:rsidR="007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A6" w:rsidRPr="000F08A6" w:rsidRDefault="000F08A6" w:rsidP="00E36CB2">
      <w:pPr>
        <w:tabs>
          <w:tab w:val="left" w:pos="709"/>
          <w:tab w:val="left" w:pos="1134"/>
        </w:tabs>
        <w:spacing w:line="240" w:lineRule="auto"/>
        <w:ind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5.</w:t>
      </w:r>
      <w:r w:rsidR="00B612CC">
        <w:rPr>
          <w:rFonts w:ascii="Times New Roman" w:hAnsi="Times New Roman" w:cs="Times New Roman"/>
          <w:bCs/>
          <w:spacing w:val="-10"/>
          <w:sz w:val="28"/>
          <w:szCs w:val="28"/>
        </w:rPr>
        <w:t>8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Итоги Конкурса будут сообщены  всем участникам, а также опубликованы </w:t>
      </w:r>
      <w:r w:rsidR="00536F12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       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группах: </w:t>
      </w:r>
      <w:hyperlink r:id="rId17" w:history="1">
        <w:r w:rsidRPr="000F08A6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https://vk.com/greensymb</w:t>
        </w:r>
      </w:hyperlink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hyperlink r:id="rId18" w:history="1">
        <w:r w:rsidRPr="000F08A6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https://vk.com/cepcperm</w:t>
        </w:r>
      </w:hyperlink>
      <w:r w:rsidRPr="000F08A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0F08A6">
        <w:rPr>
          <w:rStyle w:val="aa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r w:rsidRPr="000F08A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сайте </w:t>
      </w:r>
      <w:hyperlink r:id="rId19" w:history="1">
        <w:r w:rsidRPr="000F08A6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http://www.prirodaperm.ru</w:t>
        </w:r>
      </w:hyperlink>
      <w:r w:rsidRPr="000F08A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,  а также на сайтах партнеров Конкурса.</w:t>
      </w:r>
    </w:p>
    <w:p w:rsidR="00275680" w:rsidRPr="00275680" w:rsidRDefault="00275680" w:rsidP="00E36CB2">
      <w:pPr>
        <w:numPr>
          <w:ilvl w:val="0"/>
          <w:numId w:val="13"/>
        </w:numPr>
        <w:tabs>
          <w:tab w:val="left" w:pos="851"/>
          <w:tab w:val="left" w:pos="126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75680">
        <w:rPr>
          <w:rFonts w:ascii="Times New Roman" w:hAnsi="Times New Roman" w:cs="Times New Roman"/>
          <w:b/>
          <w:sz w:val="28"/>
          <w:szCs w:val="28"/>
        </w:rPr>
        <w:t xml:space="preserve">Оценка результатов </w:t>
      </w:r>
      <w:r>
        <w:rPr>
          <w:rFonts w:ascii="Times New Roman" w:hAnsi="Times New Roman" w:cs="Times New Roman"/>
          <w:b/>
          <w:sz w:val="28"/>
          <w:szCs w:val="28"/>
        </w:rPr>
        <w:t>кампании</w:t>
      </w:r>
    </w:p>
    <w:p w:rsidR="00275680" w:rsidRPr="00275680" w:rsidRDefault="00275680" w:rsidP="00E36CB2">
      <w:pPr>
        <w:tabs>
          <w:tab w:val="left" w:pos="851"/>
          <w:tab w:val="left" w:pos="126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275680" w:rsidRPr="00275680" w:rsidRDefault="00275680" w:rsidP="00E36CB2">
      <w:pPr>
        <w:tabs>
          <w:tab w:val="left" w:pos="1260"/>
        </w:tabs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275680">
        <w:rPr>
          <w:rFonts w:ascii="Times New Roman" w:hAnsi="Times New Roman" w:cs="Times New Roman"/>
          <w:sz w:val="28"/>
          <w:szCs w:val="28"/>
        </w:rPr>
        <w:t xml:space="preserve">6.1. Оценка отчетов участников Конкурса и определение наиболее активных коллективов состоится до 1 ноября 2019 г. в соответствии с критериями, представленными в Приложении 6. </w:t>
      </w:r>
    </w:p>
    <w:p w:rsidR="00275680" w:rsidRPr="00275680" w:rsidRDefault="00275680" w:rsidP="00E36CB2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275680">
        <w:rPr>
          <w:rFonts w:ascii="Times New Roman" w:hAnsi="Times New Roman" w:cs="Times New Roman"/>
          <w:sz w:val="28"/>
          <w:szCs w:val="28"/>
        </w:rPr>
        <w:t>6.2. Отчеты будет оценивать жюри, утвержденное оргкомитетом конкурса.</w:t>
      </w:r>
    </w:p>
    <w:p w:rsidR="00275680" w:rsidRPr="0001069F" w:rsidRDefault="00275680" w:rsidP="00E36CB2">
      <w:pPr>
        <w:spacing w:before="240" w:after="240" w:line="240" w:lineRule="auto"/>
        <w:ind w:hanging="567"/>
        <w:jc w:val="center"/>
        <w:rPr>
          <w:rFonts w:ascii="Times New Roman" w:hAnsi="Times New Roman" w:cs="Times New Roman"/>
        </w:rPr>
      </w:pPr>
      <w:r w:rsidRPr="0001069F">
        <w:rPr>
          <w:rFonts w:ascii="Times New Roman" w:hAnsi="Times New Roman" w:cs="Times New Roman"/>
          <w:b/>
          <w:sz w:val="28"/>
          <w:szCs w:val="28"/>
        </w:rPr>
        <w:t>7. Подведение итогов Конкурса, награждение</w:t>
      </w:r>
    </w:p>
    <w:p w:rsidR="0001069F" w:rsidRPr="0001069F" w:rsidRDefault="00275680" w:rsidP="00E36CB2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9F">
        <w:rPr>
          <w:rFonts w:ascii="Times New Roman" w:hAnsi="Times New Roman" w:cs="Times New Roman"/>
          <w:bCs/>
          <w:sz w:val="28"/>
          <w:szCs w:val="28"/>
        </w:rPr>
        <w:t xml:space="preserve">7.1. Подведение итогов Конкурса, награждение участников и объявление победителей состоится в </w:t>
      </w:r>
      <w:r w:rsidR="00A93B77" w:rsidRPr="0001069F">
        <w:rPr>
          <w:rFonts w:ascii="Times New Roman" w:hAnsi="Times New Roman" w:cs="Times New Roman"/>
          <w:bCs/>
          <w:sz w:val="28"/>
          <w:szCs w:val="28"/>
        </w:rPr>
        <w:t>ноябре 2019 г.</w:t>
      </w:r>
      <w:r w:rsidR="0001069F" w:rsidRPr="0001069F">
        <w:rPr>
          <w:rFonts w:ascii="Times New Roman" w:hAnsi="Times New Roman" w:cs="Times New Roman"/>
          <w:bCs/>
          <w:sz w:val="28"/>
          <w:szCs w:val="28"/>
        </w:rPr>
        <w:t xml:space="preserve"> на празднике «Зеленые символы Пермского края».</w:t>
      </w:r>
      <w:r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01069F">
        <w:rPr>
          <w:rFonts w:ascii="Times New Roman" w:hAnsi="Times New Roman" w:cs="Times New Roman"/>
          <w:bCs/>
          <w:sz w:val="28"/>
          <w:szCs w:val="28"/>
        </w:rPr>
        <w:t>Более точное время и место проведения награждения буд</w:t>
      </w:r>
      <w:r w:rsidR="00536F12">
        <w:rPr>
          <w:rFonts w:ascii="Times New Roman" w:hAnsi="Times New Roman" w:cs="Times New Roman"/>
          <w:bCs/>
          <w:sz w:val="28"/>
          <w:szCs w:val="28"/>
        </w:rPr>
        <w:t xml:space="preserve">ет сообщено всем </w:t>
      </w:r>
      <w:r w:rsidRPr="0001069F">
        <w:rPr>
          <w:rFonts w:ascii="Times New Roman" w:hAnsi="Times New Roman" w:cs="Times New Roman"/>
          <w:bCs/>
          <w:sz w:val="28"/>
          <w:szCs w:val="28"/>
        </w:rPr>
        <w:t xml:space="preserve">участникам Конкурса в </w:t>
      </w:r>
      <w:r w:rsidR="0001069F" w:rsidRPr="0001069F">
        <w:rPr>
          <w:rFonts w:ascii="Times New Roman" w:hAnsi="Times New Roman" w:cs="Times New Roman"/>
          <w:bCs/>
          <w:sz w:val="28"/>
          <w:szCs w:val="28"/>
        </w:rPr>
        <w:t>начале ноября</w:t>
      </w:r>
      <w:r w:rsidRPr="0001069F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680" w:rsidRPr="0001069F" w:rsidRDefault="0001069F" w:rsidP="00E36CB2">
      <w:pPr>
        <w:tabs>
          <w:tab w:val="left" w:pos="1134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9F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7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>.2. В каждо</w:t>
      </w:r>
      <w:r w:rsidRPr="0001069F">
        <w:rPr>
          <w:rFonts w:ascii="Times New Roman" w:hAnsi="Times New Roman" w:cs="Times New Roman"/>
          <w:bCs/>
          <w:spacing w:val="-10"/>
          <w:sz w:val="28"/>
          <w:szCs w:val="28"/>
        </w:rPr>
        <w:t>м направлении и в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номинации Конкурса определяются коллективы - победители (дипломанты 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III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сте</w:t>
      </w:r>
      <w:r w:rsidRPr="0001069F">
        <w:rPr>
          <w:rFonts w:ascii="Times New Roman" w:hAnsi="Times New Roman" w:cs="Times New Roman"/>
          <w:bCs/>
          <w:spacing w:val="-10"/>
          <w:sz w:val="28"/>
          <w:szCs w:val="28"/>
        </w:rPr>
        <w:t>пеней).  Предусмотрены дипломы, ценные подарки и призы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</w:t>
      </w:r>
    </w:p>
    <w:p w:rsidR="00275680" w:rsidRDefault="0001069F" w:rsidP="00E36CB2">
      <w:pPr>
        <w:spacing w:after="0" w:line="240" w:lineRule="auto"/>
        <w:ind w:right="-143"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01069F">
        <w:rPr>
          <w:rFonts w:ascii="Times New Roman" w:hAnsi="Times New Roman" w:cs="Times New Roman"/>
          <w:bCs/>
          <w:spacing w:val="-10"/>
          <w:sz w:val="28"/>
          <w:szCs w:val="28"/>
        </w:rPr>
        <w:t>7</w:t>
      </w:r>
      <w:r w:rsidR="00275680" w:rsidRPr="0001069F">
        <w:rPr>
          <w:rFonts w:ascii="Times New Roman" w:hAnsi="Times New Roman" w:cs="Times New Roman"/>
          <w:bCs/>
          <w:spacing w:val="-10"/>
          <w:sz w:val="28"/>
          <w:szCs w:val="28"/>
        </w:rPr>
        <w:t>.3. Все остальные участники Конкурса  получат грамоты и памятные призы.</w:t>
      </w:r>
    </w:p>
    <w:p w:rsidR="002E629C" w:rsidRDefault="002E629C" w:rsidP="00E36CB2">
      <w:pPr>
        <w:spacing w:after="0" w:line="240" w:lineRule="auto"/>
        <w:ind w:right="-143"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7.4. Лучшие материалы просветительских кампаний будут опубликованы  </w:t>
      </w:r>
      <w:r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группе </w:t>
      </w:r>
      <w:hyperlink r:id="rId20" w:history="1">
        <w:r w:rsidRPr="000F08A6">
          <w:rPr>
            <w:rStyle w:val="aa"/>
            <w:rFonts w:ascii="Times New Roman" w:hAnsi="Times New Roman" w:cs="Times New Roman"/>
            <w:sz w:val="28"/>
            <w:szCs w:val="28"/>
          </w:rPr>
          <w:t>https://vk.com/greensymb</w:t>
        </w:r>
      </w:hyperlink>
      <w:r w:rsidRPr="000F0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:rsidR="000163AC" w:rsidRDefault="002E629C" w:rsidP="000163AC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7.5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. Предусмотрено особое 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поощрен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>ие организаторов кампаний, отличивших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ся наибольшим количеством размещенны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>х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в группе </w:t>
      </w:r>
      <w:hyperlink r:id="rId21" w:history="1">
        <w:r w:rsidR="000163AC" w:rsidRPr="000F08A6">
          <w:rPr>
            <w:rStyle w:val="aa"/>
            <w:rFonts w:ascii="Times New Roman" w:hAnsi="Times New Roman" w:cs="Times New Roman"/>
            <w:sz w:val="28"/>
            <w:szCs w:val="28"/>
          </w:rPr>
          <w:t>https://vk.com/greensymb</w:t>
        </w:r>
      </w:hyperlink>
      <w:r w:rsidR="000163AC" w:rsidRPr="000F08A6">
        <w:rPr>
          <w:rFonts w:ascii="Times New Roman" w:hAnsi="Times New Roman" w:cs="Times New Roman"/>
          <w:sz w:val="28"/>
          <w:szCs w:val="28"/>
        </w:rPr>
        <w:t xml:space="preserve"> 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новостей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по теме Конкурса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и </w:t>
      </w:r>
      <w:proofErr w:type="spellStart"/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>репостов</w:t>
      </w:r>
      <w:proofErr w:type="spellEnd"/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о конкурсе в своих группах (страницах)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в течение всего периода Конкурса. Рекомендации по оформлению новостей 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          </w:t>
      </w:r>
      <w:r w:rsidR="000163AC" w:rsidRPr="000F08A6">
        <w:rPr>
          <w:rFonts w:ascii="Times New Roman" w:hAnsi="Times New Roman" w:cs="Times New Roman"/>
          <w:bCs/>
          <w:spacing w:val="-10"/>
          <w:sz w:val="28"/>
          <w:szCs w:val="28"/>
        </w:rPr>
        <w:t>в Приложении 5</w:t>
      </w:r>
      <w:r w:rsidR="000163AC" w:rsidRPr="00275680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</w:p>
    <w:p w:rsidR="000163AC" w:rsidRPr="00275680" w:rsidRDefault="002E629C" w:rsidP="000163AC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t>7.6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>. Администрации муниципальных образований, отличивши</w:t>
      </w:r>
      <w:r w:rsidR="00AD73E1">
        <w:rPr>
          <w:rFonts w:ascii="Times New Roman" w:hAnsi="Times New Roman" w:cs="Times New Roman"/>
          <w:bCs/>
          <w:spacing w:val="-10"/>
          <w:sz w:val="28"/>
          <w:szCs w:val="28"/>
        </w:rPr>
        <w:t>е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>ся наибольшим количеством просветительских кампаний и участников</w:t>
      </w:r>
      <w:r w:rsidR="00AD73E1">
        <w:rPr>
          <w:rFonts w:ascii="Times New Roman" w:hAnsi="Times New Roman" w:cs="Times New Roman"/>
          <w:bCs/>
          <w:spacing w:val="-10"/>
          <w:sz w:val="28"/>
          <w:szCs w:val="28"/>
        </w:rPr>
        <w:t>,</w:t>
      </w:r>
      <w:r w:rsidR="000163AC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получат благодарственные письма.</w:t>
      </w:r>
    </w:p>
    <w:p w:rsidR="000163AC" w:rsidRDefault="000163AC">
      <w:pPr>
        <w:spacing w:after="0" w:line="240" w:lineRule="auto"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pacing w:val="-10"/>
          <w:sz w:val="28"/>
          <w:szCs w:val="28"/>
        </w:rPr>
        <w:br w:type="page"/>
      </w:r>
    </w:p>
    <w:p w:rsidR="0001069F" w:rsidRPr="00E17568" w:rsidRDefault="00793380" w:rsidP="00E36CB2">
      <w:pPr>
        <w:pStyle w:val="a9"/>
        <w:spacing w:after="0"/>
        <w:ind w:left="-567"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-523875</wp:posOffset>
            </wp:positionV>
            <wp:extent cx="1790700" cy="946785"/>
            <wp:effectExtent l="0" t="0" r="0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69F" w:rsidRPr="00E1756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1069F" w:rsidRPr="00E17568" w:rsidRDefault="0001069F" w:rsidP="00E36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568">
        <w:rPr>
          <w:rFonts w:ascii="Times New Roman" w:hAnsi="Times New Roman" w:cs="Times New Roman"/>
          <w:b/>
          <w:sz w:val="28"/>
          <w:szCs w:val="28"/>
        </w:rPr>
        <w:t>Список видов деревьев и кустарников – «зеленых» символов муниципальных образований Пермского края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28"/>
        <w:gridCol w:w="6183"/>
      </w:tblGrid>
      <w:tr w:rsidR="0001069F" w:rsidRPr="0001069F" w:rsidTr="0001069F">
        <w:trPr>
          <w:trHeight w:val="460"/>
        </w:trPr>
        <w:tc>
          <w:tcPr>
            <w:tcW w:w="567" w:type="dxa"/>
            <w:hideMark/>
          </w:tcPr>
          <w:p w:rsidR="0001069F" w:rsidRPr="0001069F" w:rsidRDefault="0001069F" w:rsidP="00E36CB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8" w:type="dxa"/>
            <w:hideMark/>
          </w:tcPr>
          <w:p w:rsidR="0001069F" w:rsidRPr="0001069F" w:rsidRDefault="0001069F" w:rsidP="00E36CB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6183" w:type="dxa"/>
            <w:hideMark/>
          </w:tcPr>
          <w:p w:rsidR="0001069F" w:rsidRPr="0001069F" w:rsidRDefault="0001069F" w:rsidP="00E36CB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 (кустарники) </w:t>
            </w:r>
            <w:r w:rsidR="009A469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символы</w:t>
            </w:r>
          </w:p>
        </w:tc>
      </w:tr>
      <w:tr w:rsidR="0001069F" w:rsidRPr="0001069F" w:rsidTr="0001069F">
        <w:trPr>
          <w:trHeight w:val="293"/>
        </w:trPr>
        <w:tc>
          <w:tcPr>
            <w:tcW w:w="9078" w:type="dxa"/>
            <w:gridSpan w:val="3"/>
            <w:hideMark/>
          </w:tcPr>
          <w:p w:rsidR="0001069F" w:rsidRPr="0001069F" w:rsidRDefault="0001069F" w:rsidP="00E36CB2">
            <w:pPr>
              <w:pStyle w:val="a9"/>
              <w:tabs>
                <w:tab w:val="left" w:pos="1935"/>
                <w:tab w:val="center" w:pos="66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округа</w:t>
            </w:r>
          </w:p>
        </w:tc>
      </w:tr>
      <w:tr w:rsidR="0001069F" w:rsidRPr="0005438B" w:rsidTr="0001069F">
        <w:tc>
          <w:tcPr>
            <w:tcW w:w="567" w:type="dxa"/>
          </w:tcPr>
          <w:p w:rsidR="0001069F" w:rsidRPr="0001069F" w:rsidRDefault="0001069F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01069F" w:rsidRPr="0001069F" w:rsidRDefault="0001069F" w:rsidP="00E36CB2">
            <w:pPr>
              <w:pStyle w:val="a9"/>
              <w:spacing w:after="0" w:line="240" w:lineRule="auto"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6183" w:type="dxa"/>
            <w:hideMark/>
          </w:tcPr>
          <w:p w:rsidR="0001069F" w:rsidRPr="0001069F" w:rsidRDefault="0001069F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сердцелистная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Tilia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cordata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Mill.)</w:t>
            </w:r>
          </w:p>
        </w:tc>
      </w:tr>
      <w:tr w:rsidR="0001069F" w:rsidRPr="0005438B" w:rsidTr="0001069F">
        <w:tc>
          <w:tcPr>
            <w:tcW w:w="567" w:type="dxa"/>
          </w:tcPr>
          <w:p w:rsidR="0001069F" w:rsidRPr="0001069F" w:rsidRDefault="0001069F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hideMark/>
          </w:tcPr>
          <w:p w:rsidR="0001069F" w:rsidRPr="0001069F" w:rsidRDefault="0001069F" w:rsidP="00E36CB2">
            <w:pPr>
              <w:pStyle w:val="a9"/>
              <w:spacing w:after="0" w:line="240" w:lineRule="auto"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Березники</w:t>
            </w:r>
          </w:p>
        </w:tc>
        <w:tc>
          <w:tcPr>
            <w:tcW w:w="6183" w:type="dxa"/>
            <w:hideMark/>
          </w:tcPr>
          <w:p w:rsidR="0001069F" w:rsidRPr="0001069F" w:rsidRDefault="0001069F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Берёза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повислая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Betula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pendula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Roth)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 ломкая  или ракита 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 w:rsidRPr="002A1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fragilis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930CE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Кунгур</w:t>
            </w:r>
          </w:p>
        </w:tc>
        <w:tc>
          <w:tcPr>
            <w:tcW w:w="6183" w:type="dxa"/>
          </w:tcPr>
          <w:p w:rsid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Сосна обыкновенная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</w:rPr>
              <w:t>Pinus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</w:rPr>
              <w:t>sylvestris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930CE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Лысьв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Пихта сибирская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Abies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sibirica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городской округ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Лиственница сибирская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Larix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sibirica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suppressAutoHyphens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ЗАТО Звездный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сердцелистная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Tilia</w:t>
            </w:r>
            <w:proofErr w:type="spellEnd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1A9D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cordata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Mill.)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930CE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Гремячинский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Пихта сибирская  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Abies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sibirica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L.)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«город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Кизильник черноплодный 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Cotoneaster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lanocarpus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exBlytt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Тополь серебристый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Populus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alba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Черёмуха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Padus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avium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Оханский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Ольха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серая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Alnus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incana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(L.)</w:t>
            </w:r>
            <w:proofErr w:type="gram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Moench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Горнозаводский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Сосна кедровая и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ли Сибирский кедр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A1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</w:t>
            </w:r>
            <w:r w:rsidRPr="002A1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1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Tour</w:t>
            </w:r>
            <w:r w:rsidRPr="002A1A9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2A1A9D" w:rsidRPr="0001069F" w:rsidTr="0001069F">
        <w:trPr>
          <w:trHeight w:val="283"/>
        </w:trPr>
        <w:tc>
          <w:tcPr>
            <w:tcW w:w="567" w:type="dxa"/>
          </w:tcPr>
          <w:p w:rsidR="002A1A9D" w:rsidRPr="000930CE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suppressAutoHyphens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–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Кудымкар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1A9D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Сирень обыкновенная</w:t>
            </w:r>
            <w:r w:rsidRPr="0001069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069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Syringa</w:t>
            </w:r>
            <w:proofErr w:type="spellEnd"/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vulgaris</w:t>
            </w:r>
            <w:proofErr w:type="spellEnd"/>
            <w:r w:rsidRPr="0001069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1A9D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L.)</w:t>
            </w:r>
          </w:p>
        </w:tc>
      </w:tr>
      <w:tr w:rsidR="002A1A9D" w:rsidRPr="0001069F" w:rsidTr="0001069F">
        <w:trPr>
          <w:trHeight w:val="349"/>
        </w:trPr>
        <w:tc>
          <w:tcPr>
            <w:tcW w:w="9078" w:type="dxa"/>
            <w:gridSpan w:val="3"/>
            <w:hideMark/>
          </w:tcPr>
          <w:p w:rsidR="002A1A9D" w:rsidRP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Муниципальные районы</w:t>
            </w:r>
          </w:p>
          <w:p w:rsidR="002A1A9D" w:rsidRP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2A1A9D" w:rsidRPr="0001069F" w:rsidTr="002A1A9D">
        <w:trPr>
          <w:trHeight w:val="541"/>
        </w:trPr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Сосна кедровая и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Сибирский кедр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Du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Tour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Default="002A1A9D" w:rsidP="00E36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Дуб черешчатый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uercus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robur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C24" w:rsidRPr="0001069F" w:rsidRDefault="00343C24" w:rsidP="00E36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Берёза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повислая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Betula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pendula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Roth.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Большесосновский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Сосна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Pinus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sylvestris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Верещагинский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сибирская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Picea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obovata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Лиственница сибирская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Larix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sibirica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сибирская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Picea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obovata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 ломкая  или ракита  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Salix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fragilis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Карагайский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Лиственница сибирская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Larix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sibirica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Кишертский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Вяз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гладкий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Ulmus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laevis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Pall.)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Красновишерский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Сосна кедровая и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ли Сибирский кедр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Pinus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sibirica</w:t>
            </w:r>
            <w:proofErr w:type="spellEnd"/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Du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Tour</w:t>
            </w:r>
            <w:r w:rsidRPr="00010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Дуб черешчатый 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uercus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robur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540" w:hanging="46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</w:p>
        </w:tc>
        <w:tc>
          <w:tcPr>
            <w:tcW w:w="6183" w:type="dxa"/>
            <w:hideMark/>
          </w:tcPr>
          <w:p w:rsid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Сосна обыкновенная (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</w:rPr>
              <w:t>Pinus</w:t>
            </w:r>
            <w:proofErr w:type="spellEnd"/>
            <w:r w:rsidRPr="00343C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</w:rPr>
              <w:t>sylvestris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  <w:p w:rsidR="00343C24" w:rsidRPr="0001069F" w:rsidRDefault="00343C24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Default="002A1A9D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Тополь чёрный, или Осокорь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Populus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nigra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C24" w:rsidRPr="0001069F" w:rsidRDefault="00343C24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Орешник  (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Corylus</w:t>
            </w:r>
            <w:proofErr w:type="spellEnd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avellana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Ординский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Орешник  (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Corylus</w:t>
            </w:r>
            <w:proofErr w:type="spellEnd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C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avellana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сердцелистная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Tilia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cordata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Mill.)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Очерский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Яблоня</w:t>
            </w: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ягодная</w:t>
            </w:r>
            <w:r w:rsidRPr="0001069F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 </w:t>
            </w: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Malus </w:t>
            </w:r>
            <w:proofErr w:type="spellStart"/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baccata</w:t>
            </w:r>
            <w:proofErr w:type="spellEnd"/>
            <w:r w:rsidRPr="0001069F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(L)</w:t>
            </w:r>
            <w:r w:rsidRPr="0001069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Borkh</w:t>
            </w:r>
            <w:proofErr w:type="spellEnd"/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</w:p>
        </w:tc>
        <w:tc>
          <w:tcPr>
            <w:tcW w:w="6183" w:type="dxa"/>
            <w:hideMark/>
          </w:tcPr>
          <w:p w:rsidR="002A1A9D" w:rsidRDefault="002A1A9D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Клён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платанолистный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Acer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platanoides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43C24" w:rsidRPr="0001069F" w:rsidRDefault="00343C24" w:rsidP="00E36CB2">
            <w:pPr>
              <w:pStyle w:val="10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сибирская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Picea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obovata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 белая, или Ветла (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Salix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alba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Липа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сердцелистная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Tilia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cordata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Mill.)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Клён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платанолистный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Acer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platanoides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43C24" w:rsidRPr="0001069F" w:rsidRDefault="00343C24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Сосна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Pinus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sylvestris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Вяз шершавый, или Ильм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Ulmus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glabra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Huds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  <w:hideMark/>
          </w:tcPr>
          <w:p w:rsidR="002A1A9D" w:rsidRPr="0001069F" w:rsidRDefault="002A1A9D" w:rsidP="00E36CB2">
            <w:pPr>
              <w:pStyle w:val="1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Чусовской </w:t>
            </w:r>
          </w:p>
        </w:tc>
        <w:tc>
          <w:tcPr>
            <w:tcW w:w="6183" w:type="dxa"/>
            <w:hideMark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Рябина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Sorbus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aucuparia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Сосна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Pinus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sylvestris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сибирская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Picea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obovata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 сибирская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Picea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obovata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Ledeb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Pr="00343C24" w:rsidRDefault="002A1A9D" w:rsidP="00E36CB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Лиственница сибирская (</w:t>
            </w:r>
            <w:proofErr w:type="spellStart"/>
            <w:r w:rsidRPr="00343C24">
              <w:rPr>
                <w:rStyle w:val="af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Larix</w:t>
            </w:r>
            <w:proofErr w:type="spellEnd"/>
            <w:r w:rsidRPr="00343C24">
              <w:rPr>
                <w:rStyle w:val="af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3C24">
              <w:rPr>
                <w:rStyle w:val="af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sibirica</w:t>
            </w:r>
            <w:proofErr w:type="spellEnd"/>
            <w:r w:rsidRPr="00343C24">
              <w:rPr>
                <w:rStyle w:val="af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Ledeb</w:t>
            </w:r>
            <w:proofErr w:type="spellEnd"/>
            <w:r w:rsidRPr="00343C24">
              <w:rPr>
                <w:rStyle w:val="af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343C24"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2A1A9D" w:rsidRPr="0005438B" w:rsidTr="0001069F">
        <w:tc>
          <w:tcPr>
            <w:tcW w:w="567" w:type="dxa"/>
          </w:tcPr>
          <w:p w:rsidR="002A1A9D" w:rsidRPr="0001069F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Юрлинский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Жимолость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алтайская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Lonicera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altaica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Pall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.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ex DC.)</w:t>
            </w:r>
          </w:p>
        </w:tc>
      </w:tr>
      <w:tr w:rsidR="002A1A9D" w:rsidRPr="0001069F" w:rsidTr="0001069F">
        <w:tc>
          <w:tcPr>
            <w:tcW w:w="567" w:type="dxa"/>
          </w:tcPr>
          <w:p w:rsidR="002A1A9D" w:rsidRPr="002A1A9D" w:rsidRDefault="002A1A9D" w:rsidP="00E36CB2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8" w:type="dxa"/>
          </w:tcPr>
          <w:p w:rsidR="002A1A9D" w:rsidRPr="0001069F" w:rsidRDefault="002A1A9D" w:rsidP="00E36CB2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0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</w:tcPr>
          <w:p w:rsidR="002A1A9D" w:rsidRPr="0001069F" w:rsidRDefault="002A1A9D" w:rsidP="00E36CB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Рябина обыкновенная (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Sorbus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aucuparia</w:t>
            </w:r>
            <w:proofErr w:type="spellEnd"/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</w:t>
            </w:r>
            <w:r w:rsidRPr="0001069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010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01069F" w:rsidRPr="0001069F" w:rsidRDefault="0001069F" w:rsidP="00E36CB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60A15" w:rsidRDefault="00AD73E1" w:rsidP="00E36CB2">
      <w:pPr>
        <w:tabs>
          <w:tab w:val="left" w:pos="0"/>
        </w:tabs>
        <w:spacing w:after="0" w:line="240" w:lineRule="auto"/>
        <w:ind w:left="-567" w:firstLine="567"/>
        <w:jc w:val="right"/>
        <w:rPr>
          <w:rFonts w:ascii="Times New Roman" w:eastAsia="Times-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3296" behindDoc="0" locked="0" layoutInCell="1" allowOverlap="1" wp14:anchorId="10A40F42" wp14:editId="00EA1B77">
            <wp:simplePos x="0" y="0"/>
            <wp:positionH relativeFrom="column">
              <wp:posOffset>-870585</wp:posOffset>
            </wp:positionH>
            <wp:positionV relativeFrom="paragraph">
              <wp:posOffset>-571500</wp:posOffset>
            </wp:positionV>
            <wp:extent cx="1790700" cy="946785"/>
            <wp:effectExtent l="0" t="0" r="0" b="571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0A15" w:rsidRPr="00E17568" w:rsidRDefault="00D60A15" w:rsidP="00E36CB2">
      <w:pPr>
        <w:tabs>
          <w:tab w:val="left" w:pos="0"/>
        </w:tabs>
        <w:spacing w:after="0" w:line="240" w:lineRule="auto"/>
        <w:ind w:left="-567" w:firstLine="567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 w:rsidRPr="00E17568">
        <w:rPr>
          <w:rFonts w:ascii="Times New Roman" w:eastAsia="Times-Roman" w:hAnsi="Times New Roman" w:cs="Times New Roman"/>
          <w:b/>
          <w:sz w:val="28"/>
          <w:szCs w:val="28"/>
        </w:rPr>
        <w:t xml:space="preserve">Приложение 2 </w:t>
      </w:r>
    </w:p>
    <w:p w:rsidR="00D60A15" w:rsidRPr="00E17568" w:rsidRDefault="00AD73E1" w:rsidP="00AD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 xml:space="preserve">                                </w:t>
      </w:r>
      <w:r w:rsidR="00D60A15" w:rsidRPr="00E17568">
        <w:rPr>
          <w:rFonts w:ascii="Times New Roman" w:hAnsi="Times New Roman" w:cs="Times New Roman"/>
          <w:b/>
          <w:kern w:val="32"/>
          <w:sz w:val="28"/>
          <w:szCs w:val="28"/>
        </w:rPr>
        <w:t>СОСТАВ</w:t>
      </w:r>
    </w:p>
    <w:p w:rsidR="00D60A15" w:rsidRPr="00E17568" w:rsidRDefault="00D60A15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68">
        <w:rPr>
          <w:rFonts w:ascii="Times New Roman" w:hAnsi="Times New Roman" w:cs="Times New Roman"/>
          <w:b/>
          <w:sz w:val="28"/>
          <w:szCs w:val="28"/>
        </w:rPr>
        <w:t>организационного комитета краевого конкурса на лучшую просветительскую кампанию  «Зеленые символы малой Родины»</w:t>
      </w:r>
    </w:p>
    <w:p w:rsidR="00D60A15" w:rsidRPr="00D60A15" w:rsidRDefault="00D60A15" w:rsidP="00E36CB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D60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6096"/>
      </w:tblGrid>
      <w:tr w:rsidR="00D60A15" w:rsidRPr="00D60A15" w:rsidTr="00242925">
        <w:tc>
          <w:tcPr>
            <w:tcW w:w="2943" w:type="dxa"/>
          </w:tcPr>
          <w:p w:rsidR="00D60A15" w:rsidRPr="00D60A15" w:rsidRDefault="00D60A15" w:rsidP="00E36CB2">
            <w:pPr>
              <w:spacing w:after="0" w:line="240" w:lineRule="auto"/>
              <w:ind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D60A15" w:rsidRPr="00D60A15" w:rsidRDefault="00D60A15" w:rsidP="00E36CB2">
            <w:pPr>
              <w:spacing w:after="0" w:line="240" w:lineRule="auto"/>
              <w:ind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A15" w:rsidRPr="00D60A15" w:rsidRDefault="00D60A15" w:rsidP="00E36CB2">
            <w:pPr>
              <w:spacing w:after="0" w:line="240" w:lineRule="auto"/>
              <w:ind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60A15" w:rsidRPr="00D60A15" w:rsidTr="00242925">
        <w:trPr>
          <w:trHeight w:val="1135"/>
        </w:trPr>
        <w:tc>
          <w:tcPr>
            <w:tcW w:w="2943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Овчинникова Екатерина Николаевна</w:t>
            </w:r>
          </w:p>
        </w:tc>
        <w:tc>
          <w:tcPr>
            <w:tcW w:w="567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председатель Пермского регионального отделения Общероссийской общественной организации «Центр экологической политики и культуры», председатель оргкомитета конкурса.</w:t>
            </w:r>
          </w:p>
        </w:tc>
      </w:tr>
      <w:tr w:rsidR="00EC42A8" w:rsidRPr="00D60A15" w:rsidTr="00242925">
        <w:trPr>
          <w:trHeight w:val="574"/>
        </w:trPr>
        <w:tc>
          <w:tcPr>
            <w:tcW w:w="2943" w:type="dxa"/>
          </w:tcPr>
          <w:p w:rsidR="00EC42A8" w:rsidRPr="00EC42A8" w:rsidRDefault="00EC42A8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2A8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EC42A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 </w:t>
            </w:r>
          </w:p>
        </w:tc>
        <w:tc>
          <w:tcPr>
            <w:tcW w:w="567" w:type="dxa"/>
          </w:tcPr>
          <w:p w:rsidR="00EC42A8" w:rsidRPr="00EC42A8" w:rsidRDefault="00EC42A8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EC42A8" w:rsidRPr="00EC42A8" w:rsidRDefault="00EC42A8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42A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«Экологический Информационный 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конкурса</w:t>
            </w:r>
          </w:p>
        </w:tc>
      </w:tr>
      <w:tr w:rsidR="00D60A15" w:rsidRPr="00D60A15" w:rsidTr="00242925">
        <w:trPr>
          <w:trHeight w:val="721"/>
        </w:trPr>
        <w:tc>
          <w:tcPr>
            <w:tcW w:w="2943" w:type="dxa"/>
          </w:tcPr>
          <w:p w:rsidR="00D60A15" w:rsidRPr="0024292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  <w:tc>
          <w:tcPr>
            <w:tcW w:w="567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15" w:rsidRPr="00D60A15" w:rsidTr="00242925">
        <w:tc>
          <w:tcPr>
            <w:tcW w:w="2943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Балков</w:t>
            </w:r>
            <w:proofErr w:type="spellEnd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Вячеслав Владимирович</w:t>
            </w:r>
          </w:p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Пермского регионального отделения Общероссийской организации «Российское общество лесоводов».</w:t>
            </w:r>
          </w:p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60A15" w:rsidRPr="00D60A15" w:rsidTr="00242925">
        <w:trPr>
          <w:trHeight w:val="541"/>
        </w:trPr>
        <w:tc>
          <w:tcPr>
            <w:tcW w:w="2943" w:type="dxa"/>
          </w:tcPr>
          <w:tbl>
            <w:tblPr>
              <w:tblW w:w="9930" w:type="dxa"/>
              <w:tblLayout w:type="fixed"/>
              <w:tblLook w:val="01E0" w:firstRow="1" w:lastRow="1" w:firstColumn="1" w:lastColumn="1" w:noHBand="0" w:noVBand="0"/>
            </w:tblPr>
            <w:tblGrid>
              <w:gridCol w:w="9930"/>
            </w:tblGrid>
            <w:tr w:rsidR="00D60A15" w:rsidRPr="00D60A15" w:rsidTr="000930CE">
              <w:trPr>
                <w:trHeight w:val="776"/>
              </w:trPr>
              <w:tc>
                <w:tcPr>
                  <w:tcW w:w="9930" w:type="dxa"/>
                </w:tcPr>
                <w:p w:rsidR="00D60A15" w:rsidRPr="00D60A15" w:rsidRDefault="00D60A15" w:rsidP="00E36CB2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Бахарев</w:t>
                  </w:r>
                  <w:proofErr w:type="spellEnd"/>
                  <w:r w:rsidRPr="00D6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Павел  </w:t>
                  </w:r>
                </w:p>
                <w:p w:rsidR="00D60A15" w:rsidRPr="00D60A15" w:rsidRDefault="00D60A15" w:rsidP="00E36CB2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Николаевич</w:t>
                  </w:r>
                </w:p>
              </w:tc>
            </w:tr>
          </w:tbl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60A15" w:rsidRPr="00D60A15" w:rsidRDefault="00D60A1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ФГБУ </w:t>
            </w: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«Государственный природный заповедник «</w:t>
            </w:r>
            <w:proofErr w:type="spellStart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Вишерский</w:t>
            </w:r>
            <w:proofErr w:type="spellEnd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242925" w:rsidRPr="00D60A15" w:rsidTr="00242925">
        <w:trPr>
          <w:trHeight w:val="562"/>
        </w:trPr>
        <w:tc>
          <w:tcPr>
            <w:tcW w:w="2943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Лутфулловна</w:t>
            </w:r>
            <w:proofErr w:type="spellEnd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5">
              <w:rPr>
                <w:rFonts w:ascii="Times New Roman" w:eastAsia="Times-Roman" w:hAnsi="Times New Roman" w:cs="Times New Roman"/>
                <w:sz w:val="24"/>
                <w:szCs w:val="24"/>
              </w:rPr>
              <w:t>радиокомментатор Радио Пермского края (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Филиал ФГУП ВГТРК ГТРК «Пермь»).</w:t>
            </w:r>
          </w:p>
        </w:tc>
      </w:tr>
      <w:tr w:rsidR="00242925" w:rsidRPr="00D60A15" w:rsidTr="00242925">
        <w:trPr>
          <w:trHeight w:val="840"/>
        </w:trPr>
        <w:tc>
          <w:tcPr>
            <w:tcW w:w="2943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bCs/>
                <w:sz w:val="24"/>
                <w:szCs w:val="24"/>
              </w:rPr>
              <w:t>Никитская Наталья Ивановна</w:t>
            </w:r>
          </w:p>
        </w:tc>
        <w:tc>
          <w:tcPr>
            <w:tcW w:w="567" w:type="dxa"/>
          </w:tcPr>
          <w:p w:rsidR="00242925" w:rsidRPr="00242925" w:rsidRDefault="00242925" w:rsidP="00E36CB2">
            <w:pPr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сельскохозяйственных наук, доцент кафедры экологии Пермской ГСХА </w:t>
            </w:r>
          </w:p>
        </w:tc>
      </w:tr>
      <w:tr w:rsidR="000163AC" w:rsidRPr="00D60A15" w:rsidTr="00242925">
        <w:trPr>
          <w:trHeight w:val="840"/>
        </w:trPr>
        <w:tc>
          <w:tcPr>
            <w:tcW w:w="2943" w:type="dxa"/>
          </w:tcPr>
          <w:p w:rsidR="000163AC" w:rsidRPr="00242925" w:rsidRDefault="000163AC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Панджариди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567" w:type="dxa"/>
          </w:tcPr>
          <w:p w:rsidR="000163AC" w:rsidRPr="00242925" w:rsidRDefault="000163AC" w:rsidP="00E36CB2">
            <w:pPr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0163AC" w:rsidRPr="00242925" w:rsidRDefault="00B145A8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журналист пермской краевой газеты «Звезда</w:t>
            </w:r>
          </w:p>
        </w:tc>
      </w:tr>
      <w:tr w:rsidR="00242925" w:rsidRPr="00D60A15" w:rsidTr="00242925">
        <w:trPr>
          <w:trHeight w:val="554"/>
        </w:trPr>
        <w:tc>
          <w:tcPr>
            <w:tcW w:w="2943" w:type="dxa"/>
          </w:tcPr>
          <w:p w:rsidR="0024292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Ульянова Елена Михайловна</w:t>
            </w:r>
          </w:p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ФГБУ </w:t>
            </w: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«Государственный природный заповедник «</w:t>
            </w:r>
            <w:proofErr w:type="spellStart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Басеги</w:t>
            </w:r>
            <w:proofErr w:type="spellEnd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242925" w:rsidRPr="00D60A15" w:rsidTr="00242925">
        <w:tc>
          <w:tcPr>
            <w:tcW w:w="2943" w:type="dxa"/>
          </w:tcPr>
          <w:p w:rsidR="0024292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Шумихин Сергей Анатольевич</w:t>
            </w:r>
          </w:p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Ботаничес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кого сада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А.Г.Генкеля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ПГНИУ.</w:t>
            </w:r>
          </w:p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2925" w:rsidRPr="00D60A15" w:rsidTr="00242925">
        <w:tc>
          <w:tcPr>
            <w:tcW w:w="2943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Харун</w:t>
            </w:r>
            <w:proofErr w:type="spellEnd"/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Людмила Ивановна</w:t>
            </w:r>
          </w:p>
        </w:tc>
        <w:tc>
          <w:tcPr>
            <w:tcW w:w="567" w:type="dxa"/>
          </w:tcPr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управления по охране окружающей среды Министерства природных ресурсов, лесного хозяйства и экологии Пермского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2925" w:rsidRPr="00D60A15" w:rsidRDefault="00242925" w:rsidP="00E36C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2925" w:rsidRPr="00D60A15" w:rsidTr="00242925">
        <w:tc>
          <w:tcPr>
            <w:tcW w:w="2943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Эршон</w:t>
            </w:r>
            <w:proofErr w:type="spellEnd"/>
            <w:r w:rsidRPr="00242925"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 </w:t>
            </w:r>
          </w:p>
        </w:tc>
        <w:tc>
          <w:tcPr>
            <w:tcW w:w="567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242925" w:rsidRPr="00242925" w:rsidRDefault="00242925" w:rsidP="00E36CB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5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 экологического образования Пермского регионального отделения Общероссийской общественной организации «Центр экологической политики и культуры»</w:t>
            </w:r>
          </w:p>
        </w:tc>
      </w:tr>
    </w:tbl>
    <w:p w:rsidR="002F279C" w:rsidRPr="0001069F" w:rsidRDefault="00275680" w:rsidP="00E36CB2">
      <w:pPr>
        <w:spacing w:after="0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9F">
        <w:rPr>
          <w:rFonts w:ascii="Times New Roman" w:hAnsi="Times New Roman" w:cs="Times New Roman"/>
          <w:bCs/>
          <w:spacing w:val="-10"/>
          <w:sz w:val="24"/>
          <w:szCs w:val="24"/>
        </w:rPr>
        <w:br w:type="page"/>
      </w:r>
    </w:p>
    <w:p w:rsidR="00606E96" w:rsidRDefault="00AD73E1" w:rsidP="00E36CB2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0" locked="0" layoutInCell="1" allowOverlap="1" wp14:anchorId="10A40F42" wp14:editId="00EA1B77">
            <wp:simplePos x="0" y="0"/>
            <wp:positionH relativeFrom="column">
              <wp:posOffset>-870585</wp:posOffset>
            </wp:positionH>
            <wp:positionV relativeFrom="paragraph">
              <wp:posOffset>-371475</wp:posOffset>
            </wp:positionV>
            <wp:extent cx="1790700" cy="946785"/>
            <wp:effectExtent l="0" t="0" r="0" b="571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E96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930CE" w:rsidRPr="00E17568" w:rsidRDefault="003B756C" w:rsidP="003B756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="000930CE" w:rsidRPr="00E17568"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0930CE" w:rsidRPr="00E17568" w:rsidRDefault="000930CE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68">
        <w:rPr>
          <w:rFonts w:ascii="Times New Roman" w:hAnsi="Times New Roman" w:cs="Times New Roman"/>
          <w:b/>
          <w:sz w:val="28"/>
          <w:szCs w:val="28"/>
        </w:rPr>
        <w:t>на участие в краевом конкурсе на лучшую просветительскую кампанию  «Зеленые символы малой Родины»</w:t>
      </w:r>
    </w:p>
    <w:p w:rsidR="000930CE" w:rsidRDefault="000930CE" w:rsidP="00E36CB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930CE">
        <w:rPr>
          <w:rFonts w:ascii="Times New Roman" w:hAnsi="Times New Roman" w:cs="Times New Roman"/>
          <w:i/>
        </w:rPr>
        <w:t xml:space="preserve"> (направить  в 2-х  форматах- </w:t>
      </w:r>
      <w:proofErr w:type="spellStart"/>
      <w:r w:rsidRPr="000930CE">
        <w:rPr>
          <w:rFonts w:ascii="Times New Roman" w:hAnsi="Times New Roman" w:cs="Times New Roman"/>
          <w:i/>
          <w:shd w:val="clear" w:color="auto" w:fill="FFFFFF"/>
        </w:rPr>
        <w:t>Microsoft</w:t>
      </w:r>
      <w:proofErr w:type="spellEnd"/>
      <w:r w:rsidRPr="000930CE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0930CE">
        <w:rPr>
          <w:rFonts w:ascii="Times New Roman" w:hAnsi="Times New Roman" w:cs="Times New Roman"/>
          <w:i/>
          <w:shd w:val="clear" w:color="auto" w:fill="FFFFFF"/>
        </w:rPr>
        <w:t>Word</w:t>
      </w:r>
      <w:proofErr w:type="spellEnd"/>
      <w:r w:rsidRPr="000930CE">
        <w:rPr>
          <w:rFonts w:ascii="Times New Roman" w:hAnsi="Times New Roman" w:cs="Times New Roman"/>
          <w:i/>
          <w:shd w:val="clear" w:color="auto" w:fill="FFFFFF"/>
        </w:rPr>
        <w:t xml:space="preserve"> (без подписи) и в </w:t>
      </w:r>
      <w:r w:rsidRPr="000930CE">
        <w:rPr>
          <w:rFonts w:ascii="Times New Roman" w:hAnsi="Times New Roman" w:cs="Times New Roman"/>
          <w:bCs/>
          <w:i/>
          <w:shd w:val="clear" w:color="auto" w:fill="FFFFFF"/>
        </w:rPr>
        <w:t>PDF (с подписью)</w:t>
      </w:r>
      <w:r w:rsidRPr="000930CE">
        <w:rPr>
          <w:rFonts w:ascii="Times New Roman" w:hAnsi="Times New Roman" w:cs="Times New Roman"/>
          <w:i/>
        </w:rPr>
        <w:t xml:space="preserve"> по адресу </w:t>
      </w:r>
      <w:hyperlink r:id="rId22" w:history="1">
        <w:r w:rsidRPr="000930CE">
          <w:rPr>
            <w:rStyle w:val="aa"/>
            <w:rFonts w:ascii="Times New Roman" w:hAnsi="Times New Roman" w:cs="Times New Roman"/>
            <w:shd w:val="clear" w:color="auto" w:fill="FFFFFF"/>
          </w:rPr>
          <w:t>ecokultura.perm@yandex.ru</w:t>
        </w:r>
      </w:hyperlink>
      <w:r w:rsidRPr="000930CE">
        <w:rPr>
          <w:rFonts w:ascii="Times New Roman" w:hAnsi="Times New Roman" w:cs="Times New Roman"/>
          <w:shd w:val="clear" w:color="auto" w:fill="FFFFFF"/>
        </w:rPr>
        <w:t>)</w:t>
      </w:r>
    </w:p>
    <w:p w:rsidR="00606E96" w:rsidRPr="000930CE" w:rsidRDefault="00606E96" w:rsidP="00E36CB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E17568" w:rsidRPr="000930CE" w:rsidRDefault="000930CE" w:rsidP="00E36CB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7568">
        <w:rPr>
          <w:rFonts w:ascii="Times New Roman" w:hAnsi="Times New Roman" w:cs="Times New Roman"/>
          <w:sz w:val="26"/>
          <w:szCs w:val="26"/>
        </w:rPr>
        <w:t xml:space="preserve">1. </w:t>
      </w:r>
      <w:r w:rsidR="00E17568" w:rsidRPr="00E17568">
        <w:rPr>
          <w:rFonts w:ascii="Times New Roman" w:hAnsi="Times New Roman" w:cs="Times New Roman"/>
          <w:sz w:val="26"/>
          <w:szCs w:val="26"/>
        </w:rPr>
        <w:t xml:space="preserve">Направление Конкурса </w:t>
      </w:r>
      <w:r w:rsidR="00E17568" w:rsidRPr="000930CE">
        <w:rPr>
          <w:rFonts w:ascii="Times New Roman" w:hAnsi="Times New Roman" w:cs="Times New Roman"/>
          <w:bCs/>
          <w:sz w:val="26"/>
          <w:szCs w:val="26"/>
        </w:rPr>
        <w:t xml:space="preserve">(отметить </w:t>
      </w:r>
      <w:r w:rsidR="00606E96">
        <w:rPr>
          <w:rFonts w:ascii="Times New Roman" w:hAnsi="Times New Roman" w:cs="Times New Roman"/>
          <w:bCs/>
          <w:sz w:val="26"/>
          <w:szCs w:val="26"/>
        </w:rPr>
        <w:t>–</w:t>
      </w:r>
      <w:r w:rsidR="00E17568" w:rsidRPr="000930CE">
        <w:rPr>
          <w:rFonts w:ascii="Times New Roman" w:hAnsi="Times New Roman" w:cs="Times New Roman"/>
          <w:bCs/>
          <w:sz w:val="26"/>
          <w:szCs w:val="26"/>
        </w:rPr>
        <w:t xml:space="preserve"> выделить полужирным или подчеркиванием):</w:t>
      </w:r>
    </w:p>
    <w:p w:rsidR="00E17568" w:rsidRPr="00E17568" w:rsidRDefault="00E17568" w:rsidP="00E36CB2">
      <w:pPr>
        <w:spacing w:after="0" w:line="360" w:lineRule="auto"/>
        <w:ind w:left="-567"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568">
        <w:rPr>
          <w:rFonts w:ascii="Times New Roman" w:hAnsi="Times New Roman" w:cs="Times New Roman"/>
          <w:sz w:val="26"/>
          <w:szCs w:val="26"/>
        </w:rPr>
        <w:t>1.1. «Зеленые символы малой родины – близкое и родное»</w:t>
      </w:r>
    </w:p>
    <w:p w:rsidR="00E17568" w:rsidRPr="00E17568" w:rsidRDefault="00E17568" w:rsidP="00E36CB2">
      <w:pPr>
        <w:spacing w:after="0" w:line="360" w:lineRule="auto"/>
        <w:ind w:left="-567"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7568">
        <w:rPr>
          <w:rFonts w:ascii="Times New Roman" w:hAnsi="Times New Roman" w:cs="Times New Roman"/>
          <w:sz w:val="26"/>
          <w:szCs w:val="26"/>
        </w:rPr>
        <w:t>1.2. «Символ края из глубины тысячелетий – Гинкго двулопастный»</w:t>
      </w:r>
    </w:p>
    <w:p w:rsidR="00E17568" w:rsidRPr="000930CE" w:rsidRDefault="00E17568" w:rsidP="00E36CB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</w:t>
      </w:r>
      <w:r w:rsidRPr="000930CE">
        <w:rPr>
          <w:rFonts w:ascii="Times New Roman" w:hAnsi="Times New Roman" w:cs="Times New Roman"/>
          <w:sz w:val="26"/>
          <w:szCs w:val="26"/>
        </w:rPr>
        <w:t>оминация</w:t>
      </w:r>
      <w:r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0930CE">
        <w:rPr>
          <w:rFonts w:ascii="Times New Roman" w:hAnsi="Times New Roman" w:cs="Times New Roman"/>
          <w:bCs/>
          <w:sz w:val="26"/>
          <w:szCs w:val="26"/>
        </w:rPr>
        <w:t xml:space="preserve"> (отметить </w:t>
      </w:r>
      <w:r w:rsidR="00606E96">
        <w:rPr>
          <w:rFonts w:ascii="Times New Roman" w:hAnsi="Times New Roman" w:cs="Times New Roman"/>
          <w:bCs/>
          <w:sz w:val="26"/>
          <w:szCs w:val="26"/>
        </w:rPr>
        <w:t>–</w:t>
      </w:r>
      <w:r w:rsidRPr="000930CE">
        <w:rPr>
          <w:rFonts w:ascii="Times New Roman" w:hAnsi="Times New Roman" w:cs="Times New Roman"/>
          <w:bCs/>
          <w:sz w:val="26"/>
          <w:szCs w:val="26"/>
        </w:rPr>
        <w:t xml:space="preserve"> выделить полужирным или подчеркиванием):</w:t>
      </w: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E17568" w:rsidRPr="00DD182F" w:rsidTr="00DD182F">
        <w:tc>
          <w:tcPr>
            <w:tcW w:w="3969" w:type="dxa"/>
            <w:shd w:val="clear" w:color="auto" w:fill="auto"/>
          </w:tcPr>
          <w:p w:rsidR="00E17568" w:rsidRPr="00DD182F" w:rsidRDefault="00E17568" w:rsidP="00E36CB2">
            <w:pPr>
              <w:spacing w:after="0" w:line="360" w:lineRule="auto"/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82F">
              <w:rPr>
                <w:rFonts w:ascii="Times New Roman" w:hAnsi="Times New Roman" w:cs="Times New Roman"/>
                <w:sz w:val="26"/>
                <w:szCs w:val="26"/>
              </w:rPr>
              <w:t>1) Познавательно-краеведческая</w:t>
            </w:r>
          </w:p>
        </w:tc>
        <w:tc>
          <w:tcPr>
            <w:tcW w:w="5387" w:type="dxa"/>
            <w:shd w:val="clear" w:color="auto" w:fill="auto"/>
          </w:tcPr>
          <w:p w:rsidR="00E17568" w:rsidRPr="00DD182F" w:rsidRDefault="00E17568" w:rsidP="00E36CB2">
            <w:pPr>
              <w:spacing w:after="0" w:line="360" w:lineRule="auto"/>
              <w:ind w:right="-14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82F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proofErr w:type="gramStart"/>
            <w:r w:rsidRPr="00DD182F">
              <w:rPr>
                <w:rFonts w:ascii="Times New Roman" w:hAnsi="Times New Roman" w:cs="Times New Roman"/>
                <w:sz w:val="26"/>
                <w:szCs w:val="26"/>
              </w:rPr>
              <w:t>Созидательная</w:t>
            </w:r>
            <w:proofErr w:type="gramEnd"/>
            <w:r w:rsidRPr="00DD1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182F">
              <w:rPr>
                <w:rFonts w:ascii="Times New Roman" w:hAnsi="Times New Roman" w:cs="Times New Roman"/>
                <w:i/>
                <w:sz w:val="26"/>
                <w:szCs w:val="26"/>
              </w:rPr>
              <w:t>(только для направления 1.1</w:t>
            </w:r>
            <w:r w:rsidRPr="00DD182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E17568" w:rsidRPr="00DD182F" w:rsidTr="00DD182F">
        <w:tc>
          <w:tcPr>
            <w:tcW w:w="3969" w:type="dxa"/>
            <w:shd w:val="clear" w:color="auto" w:fill="auto"/>
          </w:tcPr>
          <w:p w:rsidR="00E17568" w:rsidRPr="00DD182F" w:rsidRDefault="00E17568" w:rsidP="00E36CB2">
            <w:pPr>
              <w:spacing w:after="0" w:line="360" w:lineRule="auto"/>
              <w:ind w:left="-567" w:right="-143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82F">
              <w:rPr>
                <w:rFonts w:ascii="Times New Roman" w:hAnsi="Times New Roman" w:cs="Times New Roman"/>
                <w:sz w:val="26"/>
                <w:szCs w:val="26"/>
              </w:rPr>
              <w:t>2) Художественно-эстетическая</w:t>
            </w:r>
          </w:p>
        </w:tc>
        <w:tc>
          <w:tcPr>
            <w:tcW w:w="5387" w:type="dxa"/>
            <w:shd w:val="clear" w:color="auto" w:fill="auto"/>
          </w:tcPr>
          <w:p w:rsidR="00E17568" w:rsidRPr="00DD182F" w:rsidRDefault="00E17568" w:rsidP="00E36CB2">
            <w:pPr>
              <w:spacing w:after="0" w:line="360" w:lineRule="auto"/>
              <w:ind w:right="-14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82F">
              <w:rPr>
                <w:rFonts w:ascii="Times New Roman" w:hAnsi="Times New Roman" w:cs="Times New Roman"/>
                <w:sz w:val="26"/>
                <w:szCs w:val="26"/>
              </w:rPr>
              <w:t>4) Комплексная</w:t>
            </w:r>
          </w:p>
        </w:tc>
      </w:tr>
    </w:tbl>
    <w:p w:rsidR="00DD182F" w:rsidRPr="00DD182F" w:rsidRDefault="00DD182F" w:rsidP="00E36CB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82F">
        <w:rPr>
          <w:rFonts w:ascii="Times New Roman" w:hAnsi="Times New Roman" w:cs="Times New Roman"/>
          <w:sz w:val="26"/>
          <w:szCs w:val="26"/>
        </w:rPr>
        <w:t>Территория (городской округ, муниципальный район в соответствии с Приложением 1)___________________________________________________</w:t>
      </w:r>
      <w:r w:rsidR="007F6C29">
        <w:rPr>
          <w:rFonts w:ascii="Times New Roman" w:hAnsi="Times New Roman" w:cs="Times New Roman"/>
          <w:sz w:val="26"/>
          <w:szCs w:val="26"/>
        </w:rPr>
        <w:t>__</w:t>
      </w:r>
      <w:r w:rsidRPr="00DD182F">
        <w:rPr>
          <w:rFonts w:ascii="Times New Roman" w:hAnsi="Times New Roman" w:cs="Times New Roman"/>
          <w:sz w:val="26"/>
          <w:szCs w:val="26"/>
        </w:rPr>
        <w:t>_</w:t>
      </w:r>
    </w:p>
    <w:p w:rsidR="007F6C29" w:rsidRDefault="00053456" w:rsidP="00E36CB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E17568" w:rsidRPr="007F6C29">
        <w:rPr>
          <w:rFonts w:ascii="Times New Roman" w:hAnsi="Times New Roman" w:cs="Times New Roman"/>
          <w:sz w:val="26"/>
          <w:szCs w:val="26"/>
        </w:rPr>
        <w:t xml:space="preserve"> просветительской кампании</w:t>
      </w:r>
      <w:r w:rsidR="007F6C29">
        <w:rPr>
          <w:rFonts w:ascii="Times New Roman" w:hAnsi="Times New Roman" w:cs="Times New Roman"/>
          <w:sz w:val="26"/>
          <w:szCs w:val="26"/>
        </w:rPr>
        <w:t>___________________________</w:t>
      </w:r>
      <w:r w:rsidR="00E17568" w:rsidRPr="007F6C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C29" w:rsidRDefault="00DD182F" w:rsidP="00E36CB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6C29">
        <w:rPr>
          <w:rFonts w:ascii="Times New Roman" w:hAnsi="Times New Roman" w:cs="Times New Roman"/>
          <w:sz w:val="26"/>
          <w:szCs w:val="26"/>
        </w:rPr>
        <w:t>Организация (наименование для юридических лиц; класс, факультет, курс, группа  - для учреждений образования; если вы действуете самостоятельно – укажите «инициативная группа»)___________________________</w:t>
      </w:r>
      <w:r w:rsidR="007F6C29">
        <w:rPr>
          <w:rFonts w:ascii="Times New Roman" w:hAnsi="Times New Roman" w:cs="Times New Roman"/>
          <w:sz w:val="26"/>
          <w:szCs w:val="26"/>
        </w:rPr>
        <w:t>________</w:t>
      </w:r>
      <w:r w:rsidRPr="007F6C29">
        <w:rPr>
          <w:rFonts w:ascii="Times New Roman" w:hAnsi="Times New Roman" w:cs="Times New Roman"/>
          <w:sz w:val="26"/>
          <w:szCs w:val="26"/>
        </w:rPr>
        <w:t>_____</w:t>
      </w:r>
      <w:proofErr w:type="gramEnd"/>
    </w:p>
    <w:p w:rsidR="007F6C29" w:rsidRPr="007F6C29" w:rsidRDefault="00DD182F" w:rsidP="00E36CB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C29">
        <w:rPr>
          <w:rFonts w:ascii="Times New Roman" w:hAnsi="Times New Roman" w:cs="Times New Roman"/>
          <w:bCs/>
          <w:sz w:val="26"/>
          <w:szCs w:val="26"/>
        </w:rPr>
        <w:t>Координатор (ФИО полностью)_</w:t>
      </w:r>
      <w:r w:rsidR="007F6C29">
        <w:rPr>
          <w:rFonts w:ascii="Times New Roman" w:hAnsi="Times New Roman" w:cs="Times New Roman"/>
          <w:bCs/>
          <w:sz w:val="26"/>
          <w:szCs w:val="26"/>
        </w:rPr>
        <w:t>_______________________________________</w:t>
      </w:r>
      <w:r w:rsidRPr="007F6C29">
        <w:rPr>
          <w:rFonts w:ascii="Times New Roman" w:hAnsi="Times New Roman" w:cs="Times New Roman"/>
          <w:bCs/>
          <w:sz w:val="26"/>
          <w:szCs w:val="26"/>
        </w:rPr>
        <w:t>_</w:t>
      </w:r>
    </w:p>
    <w:p w:rsidR="00053456" w:rsidRDefault="00053456" w:rsidP="00E36CB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56">
        <w:rPr>
          <w:rFonts w:ascii="Times New Roman" w:hAnsi="Times New Roman" w:cs="Times New Roman"/>
          <w:sz w:val="26"/>
          <w:szCs w:val="26"/>
        </w:rPr>
        <w:t>Со</w:t>
      </w:r>
      <w:r w:rsidR="000930CE" w:rsidRPr="00053456">
        <w:rPr>
          <w:rFonts w:ascii="Times New Roman" w:hAnsi="Times New Roman" w:cs="Times New Roman"/>
          <w:sz w:val="26"/>
          <w:szCs w:val="26"/>
        </w:rPr>
        <w:t xml:space="preserve">гласие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30CE" w:rsidRPr="00053456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110B09" w:rsidRDefault="000930CE" w:rsidP="00E36CB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3456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27 июля 2006 г. № 152-ФЗ «О персональных данных» даю согласие в течение 3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 методических материалах Конкурса, предоставления в государственные органы власти, для расчёта статистики участия</w:t>
      </w:r>
      <w:proofErr w:type="gramEnd"/>
      <w:r w:rsidRPr="00053456">
        <w:rPr>
          <w:rFonts w:ascii="Times New Roman" w:hAnsi="Times New Roman" w:cs="Times New Roman"/>
          <w:sz w:val="26"/>
          <w:szCs w:val="26"/>
        </w:rPr>
        <w:t xml:space="preserve"> в Конкурсе. </w:t>
      </w:r>
      <w:r w:rsidR="00110B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CC3" w:rsidRDefault="00912CC3" w:rsidP="00E36CB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12CC3">
        <w:rPr>
          <w:rFonts w:ascii="Times New Roman" w:hAnsi="Times New Roman" w:cs="Times New Roman"/>
          <w:sz w:val="26"/>
          <w:szCs w:val="26"/>
        </w:rPr>
        <w:t>Подпись координатора_______________________</w:t>
      </w:r>
    </w:p>
    <w:p w:rsidR="00110B09" w:rsidRDefault="00110B09" w:rsidP="00110B0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56">
        <w:rPr>
          <w:rFonts w:ascii="Times New Roman" w:hAnsi="Times New Roman" w:cs="Times New Roman"/>
          <w:bCs/>
          <w:sz w:val="26"/>
          <w:szCs w:val="26"/>
        </w:rPr>
        <w:t>Контактные данные координатора (</w:t>
      </w:r>
      <w:r w:rsidRPr="00053456">
        <w:rPr>
          <w:rFonts w:ascii="Times New Roman" w:hAnsi="Times New Roman" w:cs="Times New Roman"/>
          <w:sz w:val="26"/>
          <w:szCs w:val="26"/>
        </w:rPr>
        <w:t xml:space="preserve">домашний адрес, мобильный телефон, </w:t>
      </w:r>
      <w:r w:rsidRPr="00053456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053456">
        <w:rPr>
          <w:rFonts w:ascii="Times New Roman" w:hAnsi="Times New Roman" w:cs="Times New Roman"/>
          <w:bCs/>
          <w:sz w:val="26"/>
          <w:szCs w:val="26"/>
        </w:rPr>
        <w:t>-</w:t>
      </w:r>
      <w:r w:rsidRPr="00053456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053456">
        <w:rPr>
          <w:rFonts w:ascii="Times New Roman" w:hAnsi="Times New Roman" w:cs="Times New Roman"/>
          <w:sz w:val="26"/>
          <w:szCs w:val="26"/>
        </w:rPr>
        <w:t xml:space="preserve">  почты)_______________________________________________________________</w:t>
      </w:r>
    </w:p>
    <w:p w:rsidR="00110B09" w:rsidRPr="00912CC3" w:rsidRDefault="00110B09" w:rsidP="00110B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12CC3">
        <w:rPr>
          <w:rFonts w:ascii="Times New Roman" w:hAnsi="Times New Roman" w:cs="Times New Roman"/>
          <w:sz w:val="26"/>
          <w:szCs w:val="26"/>
        </w:rPr>
        <w:t>Подпись координатора_______________________</w:t>
      </w:r>
    </w:p>
    <w:p w:rsidR="00CE40DD" w:rsidRDefault="00912CC3" w:rsidP="00110B0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12CC3">
        <w:rPr>
          <w:rFonts w:ascii="Times New Roman" w:hAnsi="Times New Roman" w:cs="Times New Roman"/>
          <w:sz w:val="26"/>
          <w:szCs w:val="26"/>
        </w:rPr>
        <w:t>Дата заполнения  «___» ___________2019 г.</w:t>
      </w:r>
    </w:p>
    <w:p w:rsidR="00110B09" w:rsidRDefault="00110B09" w:rsidP="00110B09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  <w:sectPr w:rsidR="00110B09" w:rsidSect="00110B09">
          <w:footerReference w:type="default" r:id="rId23"/>
          <w:pgSz w:w="11906" w:h="16838" w:code="9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110B09" w:rsidRDefault="00AD73E1" w:rsidP="00110B09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7392" behindDoc="0" locked="0" layoutInCell="1" allowOverlap="1" wp14:anchorId="6AFD2362" wp14:editId="0C4359C5">
            <wp:simplePos x="0" y="0"/>
            <wp:positionH relativeFrom="column">
              <wp:posOffset>-358140</wp:posOffset>
            </wp:positionH>
            <wp:positionV relativeFrom="paragraph">
              <wp:posOffset>-579120</wp:posOffset>
            </wp:positionV>
            <wp:extent cx="1790700" cy="946785"/>
            <wp:effectExtent l="0" t="0" r="0" b="571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0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10B09" w:rsidRPr="00110B09" w:rsidRDefault="00110B09" w:rsidP="005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b/>
          <w:sz w:val="28"/>
          <w:szCs w:val="28"/>
        </w:rPr>
        <w:t xml:space="preserve">Рекомендации к оформлению </w:t>
      </w:r>
    </w:p>
    <w:p w:rsidR="00110B09" w:rsidRPr="00110B09" w:rsidRDefault="00110B09" w:rsidP="005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b/>
          <w:sz w:val="28"/>
          <w:szCs w:val="28"/>
        </w:rPr>
        <w:t>отчета краевого конкурса на лучшую просветительскую кампанию  «Зеленые символы малой Родины»</w:t>
      </w:r>
      <w:r w:rsidRPr="00110B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10B09" w:rsidRDefault="00110B09" w:rsidP="005A5FA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0B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(Отчеты необходимо представить не позднее 15 октября 2019 года по </w:t>
      </w:r>
      <w:r w:rsidRPr="00110B09">
        <w:rPr>
          <w:rFonts w:ascii="Times New Roman" w:hAnsi="Times New Roman" w:cs="Times New Roman"/>
          <w:i/>
          <w:sz w:val="28"/>
          <w:szCs w:val="28"/>
        </w:rPr>
        <w:t xml:space="preserve"> адресу </w:t>
      </w:r>
      <w:hyperlink r:id="rId24">
        <w:r w:rsidRPr="00110B09">
          <w:rPr>
            <w:rStyle w:val="-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ecokultura.perm@yandex.ru</w:t>
        </w:r>
      </w:hyperlink>
      <w:proofErr w:type="gramStart"/>
      <w:r w:rsidRPr="00110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  <w:proofErr w:type="gramEnd"/>
      <w:r w:rsidRPr="00110B09">
        <w:rPr>
          <w:rFonts w:ascii="Times New Roman" w:hAnsi="Times New Roman" w:cs="Times New Roman"/>
          <w:i/>
          <w:color w:val="000000"/>
          <w:sz w:val="28"/>
          <w:szCs w:val="28"/>
          <w:lang w:val="x-none"/>
        </w:rPr>
        <w:t>.</w:t>
      </w:r>
    </w:p>
    <w:p w:rsidR="005A5FAE" w:rsidRPr="005A5FAE" w:rsidRDefault="005A5FAE" w:rsidP="005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B09" w:rsidRPr="00110B09" w:rsidRDefault="00110B09" w:rsidP="00110B09">
      <w:pPr>
        <w:spacing w:before="57" w:after="11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sz w:val="28"/>
          <w:szCs w:val="28"/>
        </w:rPr>
        <w:t xml:space="preserve">Для единого представления результатов работы и удобства работы жюри предлагаем  следующие рекомендации по оформлению отчетов: </w:t>
      </w:r>
    </w:p>
    <w:p w:rsidR="00110B09" w:rsidRPr="00110B09" w:rsidRDefault="00110B09" w:rsidP="00110B09">
      <w:pPr>
        <w:snapToGrid w:val="0"/>
        <w:spacing w:before="57" w:after="11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sz w:val="28"/>
          <w:szCs w:val="28"/>
        </w:rPr>
        <w:t xml:space="preserve">1. </w:t>
      </w:r>
      <w:r w:rsidRPr="00110B09">
        <w:rPr>
          <w:rFonts w:ascii="Times New Roman" w:hAnsi="Times New Roman" w:cs="Times New Roman"/>
          <w:color w:val="000000"/>
          <w:sz w:val="28"/>
          <w:szCs w:val="28"/>
        </w:rPr>
        <w:t>Название кампании (указанное в п.5 Заявки).</w:t>
      </w:r>
    </w:p>
    <w:p w:rsidR="00110B09" w:rsidRPr="00110B09" w:rsidRDefault="00110B09" w:rsidP="00110B09">
      <w:pPr>
        <w:spacing w:before="57" w:after="11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sz w:val="28"/>
          <w:szCs w:val="28"/>
        </w:rPr>
        <w:t>2. Цель и задачи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просветительской кампании</w:t>
      </w:r>
    </w:p>
    <w:p w:rsidR="00110B09" w:rsidRPr="009F6C91" w:rsidRDefault="00110B09" w:rsidP="00110B09">
      <w:pPr>
        <w:spacing w:before="57" w:after="11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0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10B09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9F6C91">
        <w:rPr>
          <w:rFonts w:ascii="Times New Roman" w:hAnsi="Times New Roman" w:cs="Times New Roman"/>
          <w:sz w:val="28"/>
          <w:szCs w:val="28"/>
        </w:rPr>
        <w:t xml:space="preserve">кампании (кроме координатора) - </w:t>
      </w:r>
      <w:r w:rsidRPr="00110B09">
        <w:rPr>
          <w:rFonts w:ascii="Times New Roman" w:hAnsi="Times New Roman" w:cs="Times New Roman"/>
          <w:sz w:val="28"/>
          <w:szCs w:val="28"/>
        </w:rPr>
        <w:t xml:space="preserve">Ф.И.О., место работы (учебы), </w:t>
      </w:r>
      <w:r w:rsidRPr="009F6C91">
        <w:rPr>
          <w:rFonts w:ascii="Times New Roman" w:hAnsi="Times New Roman" w:cs="Times New Roman"/>
          <w:sz w:val="28"/>
          <w:szCs w:val="28"/>
        </w:rPr>
        <w:t>должность (класс, курс) и т.п.)</w:t>
      </w:r>
      <w:proofErr w:type="gramEnd"/>
    </w:p>
    <w:p w:rsidR="009F6C91" w:rsidRPr="005A5FAE" w:rsidRDefault="00110B09" w:rsidP="009F6C91">
      <w:pPr>
        <w:tabs>
          <w:tab w:val="left" w:pos="12659"/>
        </w:tabs>
        <w:spacing w:before="57" w:after="113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C91">
        <w:rPr>
          <w:rFonts w:ascii="Times New Roman" w:hAnsi="Times New Roman" w:cs="Times New Roman"/>
          <w:sz w:val="28"/>
          <w:szCs w:val="28"/>
        </w:rPr>
        <w:t>4.  Количественные и качественные результаты</w:t>
      </w:r>
      <w:r w:rsidR="00420A5F">
        <w:rPr>
          <w:rFonts w:ascii="Times New Roman" w:hAnsi="Times New Roman" w:cs="Times New Roman"/>
          <w:sz w:val="28"/>
          <w:szCs w:val="28"/>
        </w:rPr>
        <w:t xml:space="preserve"> кампании</w:t>
      </w:r>
      <w:r w:rsidR="005A5FAE">
        <w:rPr>
          <w:rFonts w:ascii="Times New Roman" w:hAnsi="Times New Roman" w:cs="Times New Roman"/>
          <w:sz w:val="28"/>
          <w:szCs w:val="28"/>
        </w:rPr>
        <w:t xml:space="preserve"> в табличной форме</w:t>
      </w:r>
      <w:r w:rsidR="00420A5F">
        <w:rPr>
          <w:rFonts w:ascii="Times New Roman" w:hAnsi="Times New Roman" w:cs="Times New Roman"/>
          <w:sz w:val="28"/>
          <w:szCs w:val="28"/>
        </w:rPr>
        <w:t xml:space="preserve"> </w:t>
      </w:r>
      <w:r w:rsidR="00420A5F" w:rsidRPr="005A5FAE">
        <w:rPr>
          <w:rFonts w:ascii="Times New Roman" w:hAnsi="Times New Roman" w:cs="Times New Roman"/>
          <w:sz w:val="20"/>
          <w:szCs w:val="20"/>
        </w:rPr>
        <w:t>– количество мероприятий не ограничено (от 1 и более)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7"/>
        <w:gridCol w:w="1681"/>
        <w:gridCol w:w="1198"/>
        <w:gridCol w:w="974"/>
        <w:gridCol w:w="1158"/>
        <w:gridCol w:w="775"/>
        <w:gridCol w:w="1183"/>
        <w:gridCol w:w="2220"/>
        <w:gridCol w:w="1559"/>
        <w:gridCol w:w="1927"/>
        <w:gridCol w:w="1694"/>
      </w:tblGrid>
      <w:tr w:rsidR="00420A5F" w:rsidTr="00420A5F">
        <w:trPr>
          <w:trHeight w:val="1006"/>
        </w:trPr>
        <w:tc>
          <w:tcPr>
            <w:tcW w:w="417" w:type="dxa"/>
          </w:tcPr>
          <w:p w:rsidR="00420A5F" w:rsidRPr="009F6C91" w:rsidRDefault="00420A5F" w:rsidP="0055750C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81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(название)</w:t>
            </w:r>
          </w:p>
        </w:tc>
        <w:tc>
          <w:tcPr>
            <w:tcW w:w="119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Форма (п.3)</w:t>
            </w:r>
          </w:p>
        </w:tc>
        <w:tc>
          <w:tcPr>
            <w:tcW w:w="2132" w:type="dxa"/>
            <w:gridSpan w:val="2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958" w:type="dxa"/>
            <w:gridSpan w:val="2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20" w:type="dxa"/>
          </w:tcPr>
          <w:p w:rsidR="00420A5F" w:rsidRDefault="00420A5F" w:rsidP="00420A5F">
            <w:pPr>
              <w:spacing w:before="120" w:after="0" w:line="240" w:lineRule="auto"/>
              <w:ind w:lef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B46D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0A5F" w:rsidRPr="009F6C91" w:rsidRDefault="00420A5F" w:rsidP="00420A5F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A5F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артнеры</w:t>
            </w:r>
          </w:p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92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Ссылки на фото, видео, презентации и др. рабочие материалы)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1694" w:type="dxa"/>
          </w:tcPr>
          <w:p w:rsidR="00420A5F" w:rsidRPr="009F6C91" w:rsidRDefault="00420A5F" w:rsidP="009F6C91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Ссылки на публикации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СМИ и </w:t>
            </w:r>
            <w:proofErr w:type="spellStart"/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соцсет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ях</w:t>
            </w:r>
            <w:proofErr w:type="spellEnd"/>
          </w:p>
        </w:tc>
      </w:tr>
      <w:tr w:rsidR="00420A5F" w:rsidTr="00420A5F">
        <w:tc>
          <w:tcPr>
            <w:tcW w:w="41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420A5F" w:rsidRPr="009F6C91" w:rsidRDefault="00420A5F" w:rsidP="00B951A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группы</w:t>
            </w:r>
          </w:p>
        </w:tc>
        <w:tc>
          <w:tcPr>
            <w:tcW w:w="115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</w:t>
            </w:r>
          </w:p>
        </w:tc>
        <w:tc>
          <w:tcPr>
            <w:tcW w:w="775" w:type="dxa"/>
          </w:tcPr>
          <w:p w:rsidR="00420A5F" w:rsidRPr="009F6C91" w:rsidRDefault="00420A5F" w:rsidP="00CA016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83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родолжи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9F6C91">
              <w:rPr>
                <w:rFonts w:ascii="Times New Roman" w:hAnsi="Times New Roman" w:cs="Times New Roman"/>
                <w:b/>
                <w:sz w:val="20"/>
                <w:szCs w:val="20"/>
              </w:rPr>
              <w:t>тельность</w:t>
            </w:r>
            <w:proofErr w:type="spellEnd"/>
            <w:proofErr w:type="gramEnd"/>
          </w:p>
        </w:tc>
        <w:tc>
          <w:tcPr>
            <w:tcW w:w="2220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A5F" w:rsidTr="00420A5F">
        <w:tc>
          <w:tcPr>
            <w:tcW w:w="41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420A5F" w:rsidRPr="009F6C91" w:rsidRDefault="00420A5F" w:rsidP="00B951A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420A5F" w:rsidRPr="009F6C91" w:rsidRDefault="00420A5F" w:rsidP="00CA016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A5F" w:rsidTr="00420A5F">
        <w:tc>
          <w:tcPr>
            <w:tcW w:w="41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ИТОГО-</w:t>
            </w:r>
          </w:p>
        </w:tc>
        <w:tc>
          <w:tcPr>
            <w:tcW w:w="119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:rsidR="00420A5F" w:rsidRPr="009F6C91" w:rsidRDefault="00420A5F" w:rsidP="00B951A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ИТОГО-</w:t>
            </w:r>
          </w:p>
        </w:tc>
        <w:tc>
          <w:tcPr>
            <w:tcW w:w="775" w:type="dxa"/>
          </w:tcPr>
          <w:p w:rsidR="00420A5F" w:rsidRPr="009F6C91" w:rsidRDefault="00420A5F" w:rsidP="00CA0162">
            <w:pPr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420A5F" w:rsidRPr="009F6C91" w:rsidRDefault="00420A5F" w:rsidP="009F6C91">
            <w:pPr>
              <w:tabs>
                <w:tab w:val="left" w:pos="12659"/>
              </w:tabs>
              <w:spacing w:before="57" w:after="113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ИТОГО-</w:t>
            </w:r>
          </w:p>
        </w:tc>
      </w:tr>
    </w:tbl>
    <w:p w:rsidR="00110B09" w:rsidRPr="009F6C91" w:rsidRDefault="009F6C91" w:rsidP="009F6C91">
      <w:pPr>
        <w:tabs>
          <w:tab w:val="left" w:pos="12659"/>
        </w:tabs>
        <w:spacing w:before="57" w:after="113" w:line="240" w:lineRule="auto"/>
        <w:jc w:val="both"/>
        <w:rPr>
          <w:rFonts w:ascii="Times New Roman" w:hAnsi="Times New Roman" w:cs="Times New Roman"/>
          <w:b/>
        </w:rPr>
      </w:pPr>
      <w:r w:rsidRPr="009F6C91">
        <w:rPr>
          <w:rFonts w:ascii="Times New Roman" w:hAnsi="Times New Roman" w:cs="Times New Roman"/>
          <w:b/>
        </w:rPr>
        <w:t xml:space="preserve">*При сложности предоставления ссылок на  рабочие материалы (сценарии, разработки и </w:t>
      </w:r>
      <w:proofErr w:type="spellStart"/>
      <w:r w:rsidRPr="009F6C91">
        <w:rPr>
          <w:rFonts w:ascii="Times New Roman" w:hAnsi="Times New Roman" w:cs="Times New Roman"/>
          <w:b/>
        </w:rPr>
        <w:t>т</w:t>
      </w:r>
      <w:proofErr w:type="gramStart"/>
      <w:r w:rsidRPr="009F6C91">
        <w:rPr>
          <w:rFonts w:ascii="Times New Roman" w:hAnsi="Times New Roman" w:cs="Times New Roman"/>
          <w:b/>
        </w:rPr>
        <w:t>.п</w:t>
      </w:r>
      <w:proofErr w:type="spellEnd"/>
      <w:proofErr w:type="gramEnd"/>
      <w:r w:rsidRPr="009F6C91">
        <w:rPr>
          <w:rFonts w:ascii="Times New Roman" w:hAnsi="Times New Roman" w:cs="Times New Roman"/>
          <w:b/>
        </w:rPr>
        <w:t>) возможно текстовое приложение к отчету</w:t>
      </w:r>
      <w:r w:rsidRPr="009F6C91">
        <w:rPr>
          <w:rFonts w:ascii="Times New Roman" w:hAnsi="Times New Roman" w:cs="Times New Roman"/>
          <w:b/>
        </w:rPr>
        <w:tab/>
      </w:r>
    </w:p>
    <w:p w:rsidR="00110B09" w:rsidRDefault="00110B09" w:rsidP="00110B09">
      <w:pPr>
        <w:spacing w:before="57" w:after="11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C91">
        <w:rPr>
          <w:rFonts w:ascii="Times New Roman" w:hAnsi="Times New Roman" w:cs="Times New Roman"/>
          <w:sz w:val="28"/>
          <w:szCs w:val="28"/>
        </w:rPr>
        <w:t>5</w:t>
      </w:r>
      <w:r w:rsidR="009F6C91">
        <w:rPr>
          <w:rFonts w:ascii="Times New Roman" w:hAnsi="Times New Roman" w:cs="Times New Roman"/>
          <w:sz w:val="28"/>
          <w:szCs w:val="28"/>
        </w:rPr>
        <w:t>.  П</w:t>
      </w:r>
      <w:proofErr w:type="spellStart"/>
      <w:r w:rsidR="009F6C91"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резентация</w:t>
      </w:r>
      <w:proofErr w:type="spellEnd"/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9F6C9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F6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A5F">
        <w:rPr>
          <w:rFonts w:ascii="Times New Roman" w:hAnsi="Times New Roman" w:cs="Times New Roman"/>
          <w:color w:val="000000"/>
          <w:sz w:val="28"/>
          <w:szCs w:val="28"/>
        </w:rPr>
        <w:t>просветительской</w:t>
      </w:r>
      <w:r w:rsidRPr="009F6C91">
        <w:rPr>
          <w:rFonts w:ascii="Times New Roman" w:hAnsi="Times New Roman" w:cs="Times New Roman"/>
          <w:color w:val="000000"/>
          <w:sz w:val="28"/>
          <w:szCs w:val="28"/>
        </w:rPr>
        <w:t xml:space="preserve"> кампании </w:t>
      </w:r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в </w:t>
      </w:r>
      <w:proofErr w:type="spellStart"/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>Microsoft</w:t>
      </w:r>
      <w:proofErr w:type="spellEnd"/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>PowerPoint</w:t>
      </w:r>
      <w:proofErr w:type="spellEnd"/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– не более 8 слайдов объемом до 2</w:t>
      </w:r>
      <w:r w:rsidRPr="009F6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C91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Мб.</w:t>
      </w:r>
    </w:p>
    <w:p w:rsidR="00420A5F" w:rsidRPr="00420A5F" w:rsidRDefault="00420A5F" w:rsidP="00110B09">
      <w:pPr>
        <w:spacing w:before="57" w:after="113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Отзывы участников, результаты эффективности проведенной кампании (узнаваемость популяризуемого зеленого символа), награды - не обязательно.</w:t>
      </w:r>
    </w:p>
    <w:p w:rsidR="00912CC3" w:rsidRPr="00912CC3" w:rsidRDefault="00110B09" w:rsidP="005A5FAE">
      <w:pPr>
        <w:spacing w:before="120" w:after="0" w:line="240" w:lineRule="auto"/>
        <w:ind w:left="-567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110B09" w:rsidRDefault="00110B09" w:rsidP="00E36C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110B09" w:rsidSect="00110B09">
          <w:pgSz w:w="16838" w:h="11906" w:orient="landscape" w:code="9"/>
          <w:pgMar w:top="1701" w:right="1134" w:bottom="851" w:left="1134" w:header="0" w:footer="0" w:gutter="0"/>
          <w:cols w:space="720"/>
          <w:formProt w:val="0"/>
          <w:docGrid w:linePitch="360" w:charSpace="-2049"/>
        </w:sectPr>
      </w:pPr>
    </w:p>
    <w:p w:rsidR="00B46D4D" w:rsidRPr="00B46D4D" w:rsidRDefault="00AD73E1" w:rsidP="009B5627">
      <w:pPr>
        <w:spacing w:after="0" w:line="360" w:lineRule="auto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9440" behindDoc="0" locked="0" layoutInCell="1" allowOverlap="1" wp14:anchorId="6AFD2362" wp14:editId="0C4359C5">
            <wp:simplePos x="0" y="0"/>
            <wp:positionH relativeFrom="column">
              <wp:posOffset>-765810</wp:posOffset>
            </wp:positionH>
            <wp:positionV relativeFrom="paragraph">
              <wp:posOffset>-491490</wp:posOffset>
            </wp:positionV>
            <wp:extent cx="1657350" cy="855980"/>
            <wp:effectExtent l="0" t="0" r="0" b="127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2" b="9091"/>
                    <a:stretch/>
                  </pic:blipFill>
                  <pic:spPr bwMode="auto">
                    <a:xfrm>
                      <a:off x="0" y="0"/>
                      <a:ext cx="16573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D4D" w:rsidRPr="00B46D4D">
        <w:rPr>
          <w:rFonts w:ascii="Times New Roman" w:eastAsia="Times-Roman" w:hAnsi="Times New Roman" w:cs="Times New Roman"/>
          <w:b/>
          <w:sz w:val="28"/>
          <w:szCs w:val="28"/>
        </w:rPr>
        <w:t xml:space="preserve">Приложение 5 </w:t>
      </w:r>
    </w:p>
    <w:p w:rsidR="00B46D4D" w:rsidRPr="00B46D4D" w:rsidRDefault="00AD73E1" w:rsidP="00AD73E1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46D4D" w:rsidRPr="00B46D4D">
        <w:rPr>
          <w:rFonts w:ascii="Times New Roman" w:hAnsi="Times New Roman" w:cs="Times New Roman"/>
          <w:b/>
          <w:sz w:val="28"/>
          <w:szCs w:val="28"/>
        </w:rPr>
        <w:t xml:space="preserve">Рекомендации к оформлению </w:t>
      </w:r>
    </w:p>
    <w:p w:rsidR="00B46D4D" w:rsidRPr="00B46D4D" w:rsidRDefault="00B46D4D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4D">
        <w:rPr>
          <w:rFonts w:ascii="Times New Roman" w:hAnsi="Times New Roman" w:cs="Times New Roman"/>
          <w:b/>
          <w:sz w:val="28"/>
          <w:szCs w:val="28"/>
        </w:rPr>
        <w:t>новостей  от участников краевого конкурса на лучшую просветительскую кампанию  «Зеленые символы малой Родины»</w:t>
      </w:r>
    </w:p>
    <w:p w:rsidR="00B46D4D" w:rsidRDefault="00B46D4D" w:rsidP="00E36CB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46D4D">
        <w:rPr>
          <w:rFonts w:ascii="Times New Roman" w:hAnsi="Times New Roman" w:cs="Times New Roman"/>
          <w:b/>
          <w:sz w:val="28"/>
          <w:szCs w:val="28"/>
        </w:rPr>
        <w:t xml:space="preserve"> в группу  </w:t>
      </w:r>
      <w:hyperlink r:id="rId25" w:history="1">
        <w:hyperlink r:id="rId26" w:history="1">
          <w:r w:rsidRPr="00B46D4D">
            <w:rPr>
              <w:rStyle w:val="aa"/>
              <w:rFonts w:ascii="Times New Roman" w:hAnsi="Times New Roman" w:cs="Times New Roman"/>
              <w:sz w:val="28"/>
              <w:szCs w:val="28"/>
            </w:rPr>
            <w:t>https://vk.com/greensymb</w:t>
          </w:r>
        </w:hyperlink>
      </w:hyperlink>
    </w:p>
    <w:p w:rsidR="00B46D4D" w:rsidRPr="00B46D4D" w:rsidRDefault="00B46D4D" w:rsidP="00E36CB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4D" w:rsidRPr="0010753C" w:rsidRDefault="00B46D4D" w:rsidP="003E7BB9">
      <w:pPr>
        <w:tabs>
          <w:tab w:val="left" w:pos="993"/>
        </w:tabs>
        <w:spacing w:after="0" w:line="340" w:lineRule="exact"/>
        <w:jc w:val="both"/>
        <w:outlineLvl w:val="0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  <w:r w:rsidRPr="0010753C">
        <w:rPr>
          <w:rFonts w:ascii="Times New Roman" w:hAnsi="Times New Roman" w:cs="Times New Roman"/>
          <w:b/>
          <w:sz w:val="26"/>
          <w:szCs w:val="26"/>
        </w:rPr>
        <w:t>Созданная группа – площадка для  обмена новостями и опытом по информированию населения и  проведению публичных мероприятий по теме «Зеленые символы Пермского края»,  приглашения к участию в мероприятиях участников конкурса в территориях, информированию о</w:t>
      </w:r>
      <w:r w:rsidRPr="0010753C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достижениях по  пропаганде зеленых символов малой Родины. </w:t>
      </w:r>
    </w:p>
    <w:p w:rsidR="00B46D4D" w:rsidRPr="0010753C" w:rsidRDefault="00B46D4D" w:rsidP="00E36CB2">
      <w:pPr>
        <w:ind w:left="9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0753C">
        <w:rPr>
          <w:rFonts w:ascii="Times New Roman" w:hAnsi="Times New Roman" w:cs="Times New Roman"/>
          <w:sz w:val="26"/>
          <w:szCs w:val="26"/>
        </w:rPr>
        <w:t>Приглашаем всех участников Конкурса принять активное участие в форм</w:t>
      </w:r>
      <w:r w:rsidR="00B717D8" w:rsidRPr="0010753C">
        <w:rPr>
          <w:rFonts w:ascii="Times New Roman" w:hAnsi="Times New Roman" w:cs="Times New Roman"/>
          <w:sz w:val="26"/>
          <w:szCs w:val="26"/>
        </w:rPr>
        <w:t>ировании новостной ленты группы</w:t>
      </w:r>
      <w:r w:rsidRPr="0010753C">
        <w:rPr>
          <w:rFonts w:ascii="Times New Roman" w:hAnsi="Times New Roman" w:cs="Times New Roman"/>
          <w:sz w:val="26"/>
          <w:szCs w:val="26"/>
        </w:rPr>
        <w:t>.</w:t>
      </w: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3C">
        <w:rPr>
          <w:rFonts w:ascii="Times New Roman" w:hAnsi="Times New Roman" w:cs="Times New Roman"/>
          <w:sz w:val="26"/>
          <w:szCs w:val="26"/>
        </w:rPr>
        <w:t xml:space="preserve">Новости должны быть посвящены </w:t>
      </w:r>
      <w:r w:rsidR="00B717D8" w:rsidRPr="0010753C">
        <w:rPr>
          <w:rFonts w:ascii="Times New Roman" w:hAnsi="Times New Roman" w:cs="Times New Roman"/>
          <w:sz w:val="26"/>
          <w:szCs w:val="26"/>
        </w:rPr>
        <w:t>зеленым символам Пермского края</w:t>
      </w:r>
      <w:r w:rsidRPr="0010753C">
        <w:rPr>
          <w:rFonts w:ascii="Times New Roman" w:hAnsi="Times New Roman" w:cs="Times New Roman"/>
          <w:sz w:val="26"/>
          <w:szCs w:val="26"/>
        </w:rPr>
        <w:t xml:space="preserve">,  вашим мероприятиям (анонсы с указанием времени, места проведения мероприятий и </w:t>
      </w:r>
      <w:proofErr w:type="gramStart"/>
      <w:r w:rsidRPr="0010753C">
        <w:rPr>
          <w:rFonts w:ascii="Times New Roman" w:hAnsi="Times New Roman" w:cs="Times New Roman"/>
          <w:sz w:val="26"/>
          <w:szCs w:val="26"/>
        </w:rPr>
        <w:t>пост-релизы</w:t>
      </w:r>
      <w:proofErr w:type="gramEnd"/>
      <w:r w:rsidRPr="0010753C">
        <w:rPr>
          <w:rFonts w:ascii="Times New Roman" w:hAnsi="Times New Roman" w:cs="Times New Roman"/>
          <w:sz w:val="26"/>
          <w:szCs w:val="26"/>
        </w:rPr>
        <w:t xml:space="preserve"> с указанием количественных и качественных результатов).</w:t>
      </w: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Максимальный размер текста</w:t>
      </w:r>
      <w:r w:rsidR="003E7BB9"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— 1</w:t>
      </w:r>
      <w:r w:rsidR="003E7BB9"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0 000</w:t>
      </w:r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знаков. Для лучшего восприятия рекомендуется делать записи не длиннее 280 знаков.</w:t>
      </w:r>
      <w:r w:rsidRPr="0010753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E7BB9" w:rsidRPr="0010753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запись будет больше, часть её скроется под кнопкой «Показать полностью…». Оформить текст на стене группы можно значками, символами и </w:t>
      </w:r>
      <w:proofErr w:type="spell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смайлами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3C">
        <w:rPr>
          <w:rFonts w:ascii="Times New Roman" w:hAnsi="Times New Roman" w:cs="Times New Roman"/>
          <w:sz w:val="26"/>
          <w:szCs w:val="26"/>
        </w:rPr>
        <w:t>Приветствуется фото - иллюстрации к новости.</w:t>
      </w: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3C">
        <w:rPr>
          <w:rFonts w:ascii="Times New Roman" w:hAnsi="Times New Roman" w:cs="Times New Roman"/>
          <w:sz w:val="26"/>
          <w:szCs w:val="26"/>
        </w:rPr>
        <w:t xml:space="preserve">Если вы зарегистрировались и </w:t>
      </w:r>
      <w:proofErr w:type="gramStart"/>
      <w:r w:rsidRPr="0010753C">
        <w:rPr>
          <w:rFonts w:ascii="Times New Roman" w:hAnsi="Times New Roman" w:cs="Times New Roman"/>
          <w:sz w:val="26"/>
          <w:szCs w:val="26"/>
        </w:rPr>
        <w:t>представляете команду для дальнейшего подсчета количества новостей от вашей группы рекомендуем</w:t>
      </w:r>
      <w:proofErr w:type="gramEnd"/>
      <w:r w:rsidRPr="0010753C">
        <w:rPr>
          <w:rFonts w:ascii="Times New Roman" w:hAnsi="Times New Roman" w:cs="Times New Roman"/>
          <w:sz w:val="26"/>
          <w:szCs w:val="26"/>
        </w:rPr>
        <w:t xml:space="preserve"> использование</w:t>
      </w:r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хэштегов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(специальные метки).</w:t>
      </w:r>
      <w:r w:rsidRPr="0010753C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Хэштег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начинается с символа</w:t>
      </w:r>
      <w:proofErr w:type="gram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(#), </w:t>
      </w:r>
      <w:proofErr w:type="gram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которым должны следовать буквы и цифры без пробелов (вместо пробелов можно использовать знак (_) нижнее подчёркивание). </w:t>
      </w:r>
      <w:proofErr w:type="gramStart"/>
      <w:r w:rsidRPr="001075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Например</w:t>
      </w:r>
      <w:proofErr w:type="gramEnd"/>
      <w:r w:rsidRPr="001075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указать названи</w:t>
      </w:r>
      <w:r w:rsidR="00B717D8" w:rsidRPr="001075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е вашей к</w:t>
      </w:r>
      <w:r w:rsidR="003E7BB9" w:rsidRPr="001075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ампании и территории: </w:t>
      </w:r>
      <w:r w:rsidR="003E7BB9"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#</w:t>
      </w:r>
      <w:proofErr w:type="spellStart"/>
      <w:r w:rsidR="003E7BB9"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Символ_мужества_Куеда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Искать новости с </w:t>
      </w:r>
      <w:proofErr w:type="spell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хэштегами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интересующую тему можно с помощью поиска по новостям. А так же нажать на </w:t>
      </w:r>
      <w:proofErr w:type="spellStart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хэштег</w:t>
      </w:r>
      <w:proofErr w:type="spellEnd"/>
      <w:r w:rsidRPr="001075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записи на стене, это сразу запустит поиск публикаций на сайте, при этом будут найдены записи всех сообществ снабжённых данным тегом. </w:t>
      </w:r>
    </w:p>
    <w:p w:rsidR="00B46D4D" w:rsidRPr="0010753C" w:rsidRDefault="00B46D4D" w:rsidP="00E36CB2">
      <w:pPr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0" w:line="36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753C">
        <w:rPr>
          <w:rFonts w:ascii="Times New Roman" w:hAnsi="Times New Roman" w:cs="Times New Roman"/>
          <w:sz w:val="26"/>
          <w:szCs w:val="26"/>
        </w:rPr>
        <w:t xml:space="preserve">Участвуйте в </w:t>
      </w:r>
      <w:proofErr w:type="spellStart"/>
      <w:r w:rsidRPr="0010753C">
        <w:rPr>
          <w:rFonts w:ascii="Times New Roman" w:hAnsi="Times New Roman" w:cs="Times New Roman"/>
          <w:sz w:val="26"/>
          <w:szCs w:val="26"/>
        </w:rPr>
        <w:t>репостах</w:t>
      </w:r>
      <w:proofErr w:type="spellEnd"/>
      <w:r w:rsidRPr="0010753C">
        <w:rPr>
          <w:rFonts w:ascii="Times New Roman" w:hAnsi="Times New Roman" w:cs="Times New Roman"/>
          <w:sz w:val="26"/>
          <w:szCs w:val="26"/>
        </w:rPr>
        <w:t xml:space="preserve"> новостей группы, комментариях и оценке новостей – сделаем нашу новостную ленту успешным местом для общения и взаимодействия по </w:t>
      </w:r>
      <w:r w:rsidR="00B717D8" w:rsidRPr="0010753C">
        <w:rPr>
          <w:rFonts w:ascii="Times New Roman" w:hAnsi="Times New Roman" w:cs="Times New Roman"/>
          <w:sz w:val="26"/>
          <w:szCs w:val="26"/>
        </w:rPr>
        <w:t>пропаганде зеленых символов Пермского края и просветительской кампании «Зеленые символы малой Родины»</w:t>
      </w:r>
      <w:r w:rsidRPr="0010753C">
        <w:rPr>
          <w:rFonts w:ascii="Times New Roman" w:hAnsi="Times New Roman" w:cs="Times New Roman"/>
          <w:sz w:val="26"/>
          <w:szCs w:val="26"/>
        </w:rPr>
        <w:t>.</w:t>
      </w:r>
    </w:p>
    <w:p w:rsidR="00B46D4D" w:rsidRPr="00B46D4D" w:rsidRDefault="00B46D4D" w:rsidP="00E36CB2">
      <w:pPr>
        <w:autoSpaceDE w:val="0"/>
        <w:autoSpaceDN w:val="0"/>
        <w:adjustRightInd w:val="0"/>
        <w:snapToGrid w:val="0"/>
        <w:spacing w:before="60" w:line="360" w:lineRule="exact"/>
        <w:jc w:val="right"/>
        <w:rPr>
          <w:rFonts w:ascii="Times New Roman" w:eastAsia="Times-Roman" w:hAnsi="Times New Roman" w:cs="Times New Roman"/>
          <w:b/>
          <w:sz w:val="28"/>
          <w:szCs w:val="28"/>
        </w:rPr>
      </w:pPr>
      <w:r w:rsidRPr="00B46D4D">
        <w:rPr>
          <w:rFonts w:ascii="Times New Roman" w:hAnsi="Times New Roman" w:cs="Times New Roman"/>
          <w:color w:val="000000"/>
          <w:lang w:val="x-none"/>
        </w:rPr>
        <w:br w:type="page"/>
      </w:r>
      <w:r w:rsidRPr="00B46D4D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 xml:space="preserve">Приложение 6 </w:t>
      </w:r>
    </w:p>
    <w:p w:rsidR="00276AF9" w:rsidRDefault="00AD73E1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5F8D180F" wp14:editId="42E0E691">
            <wp:simplePos x="0" y="0"/>
            <wp:positionH relativeFrom="column">
              <wp:posOffset>-775335</wp:posOffset>
            </wp:positionH>
            <wp:positionV relativeFrom="paragraph">
              <wp:posOffset>-774700</wp:posOffset>
            </wp:positionV>
            <wp:extent cx="1790700" cy="946785"/>
            <wp:effectExtent l="0" t="0" r="0" b="571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D8" w:rsidRDefault="00B46D4D" w:rsidP="00E36C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4D">
        <w:rPr>
          <w:rFonts w:ascii="Times New Roman" w:hAnsi="Times New Roman" w:cs="Times New Roman"/>
          <w:b/>
          <w:sz w:val="28"/>
          <w:szCs w:val="28"/>
        </w:rPr>
        <w:t xml:space="preserve">Критерии оценки отчетов </w:t>
      </w:r>
      <w:r w:rsidR="00B717D8" w:rsidRPr="00B46D4D">
        <w:rPr>
          <w:rFonts w:ascii="Times New Roman" w:hAnsi="Times New Roman" w:cs="Times New Roman"/>
          <w:b/>
          <w:sz w:val="28"/>
          <w:szCs w:val="28"/>
        </w:rPr>
        <w:t>краевого конкурса на лучшую просветительскую кампанию  «Зеленые символы малой Родины»</w:t>
      </w:r>
    </w:p>
    <w:p w:rsidR="00B46D4D" w:rsidRDefault="00360879" w:rsidP="00E36C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(максимальное количество баллов – </w:t>
      </w:r>
      <w:r w:rsidR="00A65162">
        <w:rPr>
          <w:rFonts w:ascii="Times New Roman" w:hAnsi="Times New Roman" w:cs="Times New Roman"/>
          <w:i/>
          <w:sz w:val="24"/>
          <w:szCs w:val="24"/>
        </w:rPr>
        <w:t>35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7BB9" w:rsidRPr="00B46D4D" w:rsidRDefault="003E7BB9" w:rsidP="003E7BB9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62" w:rsidRPr="00A65162" w:rsidRDefault="003E7BB9" w:rsidP="003E7BB9">
      <w:pPr>
        <w:pStyle w:val="a9"/>
        <w:numPr>
          <w:ilvl w:val="0"/>
          <w:numId w:val="17"/>
        </w:numPr>
        <w:tabs>
          <w:tab w:val="left" w:pos="9214"/>
        </w:tabs>
        <w:spacing w:before="57" w:after="113" w:line="240" w:lineRule="auto"/>
        <w:ind w:left="284" w:hanging="284"/>
        <w:jc w:val="both"/>
        <w:rPr>
          <w:sz w:val="28"/>
          <w:szCs w:val="28"/>
        </w:rPr>
      </w:pPr>
      <w:r w:rsidRPr="00A65162">
        <w:rPr>
          <w:rFonts w:ascii="Times New Roman" w:hAnsi="Times New Roman" w:cs="Times New Roman"/>
        </w:rPr>
        <w:t>.</w:t>
      </w:r>
      <w:r w:rsidRPr="00A65162">
        <w:rPr>
          <w:rFonts w:ascii="Times New Roman" w:hAnsi="Times New Roman" w:cs="Times New Roman"/>
          <w:sz w:val="28"/>
          <w:szCs w:val="28"/>
        </w:rPr>
        <w:t xml:space="preserve">Общий объем (количество, </w:t>
      </w:r>
      <w:r w:rsidR="0054039E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A65162">
        <w:rPr>
          <w:rFonts w:ascii="Times New Roman" w:hAnsi="Times New Roman" w:cs="Times New Roman"/>
          <w:sz w:val="28"/>
          <w:szCs w:val="28"/>
        </w:rPr>
        <w:t>) мероприятий организованной кампании (0-10 баллов).</w:t>
      </w:r>
    </w:p>
    <w:p w:rsidR="00A65162" w:rsidRPr="00A65162" w:rsidRDefault="00A65162" w:rsidP="00A65162">
      <w:pPr>
        <w:pStyle w:val="a9"/>
        <w:tabs>
          <w:tab w:val="left" w:pos="9214"/>
        </w:tabs>
        <w:spacing w:before="57" w:after="113" w:line="240" w:lineRule="auto"/>
        <w:ind w:left="284"/>
        <w:jc w:val="both"/>
        <w:rPr>
          <w:sz w:val="28"/>
          <w:szCs w:val="28"/>
        </w:rPr>
      </w:pPr>
    </w:p>
    <w:p w:rsidR="00A65162" w:rsidRPr="00A65162" w:rsidRDefault="003E7BB9" w:rsidP="003E7BB9">
      <w:pPr>
        <w:pStyle w:val="a9"/>
        <w:numPr>
          <w:ilvl w:val="0"/>
          <w:numId w:val="17"/>
        </w:numPr>
        <w:tabs>
          <w:tab w:val="left" w:pos="9214"/>
        </w:tabs>
        <w:spacing w:before="57" w:after="113" w:line="240" w:lineRule="auto"/>
        <w:ind w:left="284" w:hanging="284"/>
        <w:jc w:val="both"/>
        <w:rPr>
          <w:sz w:val="28"/>
          <w:szCs w:val="28"/>
        </w:rPr>
      </w:pPr>
      <w:r w:rsidRPr="00A65162">
        <w:rPr>
          <w:rFonts w:ascii="Times New Roman" w:hAnsi="Times New Roman" w:cs="Times New Roman"/>
          <w:sz w:val="28"/>
          <w:szCs w:val="28"/>
        </w:rPr>
        <w:t>Яркость, оригинальность содержания и форм организации кампании (0-10</w:t>
      </w:r>
      <w:r w:rsidR="0010753C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A65162">
        <w:rPr>
          <w:rFonts w:ascii="Times New Roman" w:hAnsi="Times New Roman" w:cs="Times New Roman"/>
          <w:sz w:val="28"/>
          <w:szCs w:val="28"/>
        </w:rPr>
        <w:t>).</w:t>
      </w:r>
    </w:p>
    <w:p w:rsidR="00A65162" w:rsidRPr="00A65162" w:rsidRDefault="00A65162" w:rsidP="00A651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65162" w:rsidRPr="00A65162" w:rsidRDefault="003E7BB9" w:rsidP="00A65162">
      <w:pPr>
        <w:pStyle w:val="a9"/>
        <w:numPr>
          <w:ilvl w:val="0"/>
          <w:numId w:val="17"/>
        </w:numPr>
        <w:tabs>
          <w:tab w:val="left" w:pos="9214"/>
        </w:tabs>
        <w:spacing w:before="57" w:after="113" w:line="240" w:lineRule="auto"/>
        <w:ind w:left="284" w:hanging="284"/>
        <w:jc w:val="both"/>
        <w:rPr>
          <w:sz w:val="28"/>
          <w:szCs w:val="28"/>
        </w:rPr>
      </w:pPr>
      <w:r w:rsidRPr="00A65162">
        <w:rPr>
          <w:rFonts w:ascii="Times New Roman" w:hAnsi="Times New Roman" w:cs="Times New Roman"/>
          <w:sz w:val="28"/>
          <w:szCs w:val="28"/>
        </w:rPr>
        <w:t xml:space="preserve"> Охват  участников – число,  возрастные и социальные группы (0-5</w:t>
      </w:r>
      <w:r w:rsidR="0010753C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A65162">
        <w:rPr>
          <w:rFonts w:ascii="Times New Roman" w:hAnsi="Times New Roman" w:cs="Times New Roman"/>
          <w:sz w:val="28"/>
          <w:szCs w:val="28"/>
        </w:rPr>
        <w:t>).</w:t>
      </w:r>
    </w:p>
    <w:p w:rsidR="00A65162" w:rsidRPr="00A65162" w:rsidRDefault="00A65162" w:rsidP="00A651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65162" w:rsidRPr="00A65162" w:rsidRDefault="003E7BB9" w:rsidP="00A65162">
      <w:pPr>
        <w:pStyle w:val="a9"/>
        <w:numPr>
          <w:ilvl w:val="0"/>
          <w:numId w:val="17"/>
        </w:numPr>
        <w:tabs>
          <w:tab w:val="left" w:pos="9214"/>
        </w:tabs>
        <w:spacing w:before="57" w:after="113" w:line="240" w:lineRule="auto"/>
        <w:ind w:left="284" w:hanging="284"/>
        <w:jc w:val="both"/>
        <w:rPr>
          <w:sz w:val="28"/>
          <w:szCs w:val="28"/>
        </w:rPr>
      </w:pPr>
      <w:r w:rsidRPr="00A65162">
        <w:rPr>
          <w:rFonts w:ascii="Times New Roman" w:hAnsi="Times New Roman" w:cs="Times New Roman"/>
          <w:sz w:val="28"/>
          <w:szCs w:val="28"/>
        </w:rPr>
        <w:t xml:space="preserve">Наличие информации в СМИ, </w:t>
      </w:r>
      <w:proofErr w:type="gramStart"/>
      <w:r w:rsidRPr="00A65162">
        <w:rPr>
          <w:rFonts w:ascii="Times New Roman" w:hAnsi="Times New Roman" w:cs="Times New Roman"/>
          <w:sz w:val="28"/>
          <w:szCs w:val="28"/>
        </w:rPr>
        <w:t>Интернете</w:t>
      </w:r>
      <w:proofErr w:type="gramEnd"/>
      <w:r w:rsidRPr="00A65162">
        <w:rPr>
          <w:rFonts w:ascii="Times New Roman" w:hAnsi="Times New Roman" w:cs="Times New Roman"/>
          <w:sz w:val="28"/>
          <w:szCs w:val="28"/>
        </w:rPr>
        <w:t xml:space="preserve"> в том числе в тематической группе </w:t>
      </w:r>
      <w:r w:rsidRPr="00A6516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7">
        <w:r w:rsidRPr="00A65162">
          <w:rPr>
            <w:rStyle w:val="-"/>
            <w:rFonts w:ascii="Times New Roman" w:hAnsi="Times New Roman" w:cs="Times New Roman"/>
            <w:sz w:val="28"/>
            <w:szCs w:val="28"/>
          </w:rPr>
          <w:t>https://vk.com/greensymb</w:t>
        </w:r>
      </w:hyperlink>
      <w:r w:rsidRPr="00A65162">
        <w:rPr>
          <w:rFonts w:ascii="Times New Roman" w:hAnsi="Times New Roman" w:cs="Times New Roman"/>
          <w:sz w:val="28"/>
          <w:szCs w:val="28"/>
        </w:rPr>
        <w:t xml:space="preserve"> (0-5 баллов). </w:t>
      </w:r>
    </w:p>
    <w:p w:rsidR="00A65162" w:rsidRPr="00A65162" w:rsidRDefault="00A65162" w:rsidP="00A651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7BB9" w:rsidRPr="00A65162" w:rsidRDefault="003E7BB9" w:rsidP="00A65162">
      <w:pPr>
        <w:pStyle w:val="a9"/>
        <w:numPr>
          <w:ilvl w:val="0"/>
          <w:numId w:val="17"/>
        </w:numPr>
        <w:tabs>
          <w:tab w:val="left" w:pos="9214"/>
        </w:tabs>
        <w:spacing w:before="57" w:after="113" w:line="240" w:lineRule="auto"/>
        <w:ind w:left="284" w:hanging="284"/>
        <w:jc w:val="both"/>
        <w:rPr>
          <w:sz w:val="28"/>
          <w:szCs w:val="28"/>
        </w:rPr>
      </w:pPr>
      <w:r w:rsidRPr="00A65162">
        <w:rPr>
          <w:rFonts w:ascii="Times New Roman" w:hAnsi="Times New Roman" w:cs="Times New Roman"/>
          <w:sz w:val="28"/>
          <w:szCs w:val="28"/>
        </w:rPr>
        <w:t>. Приложения (0-5 баллов).</w:t>
      </w:r>
    </w:p>
    <w:p w:rsidR="00360879" w:rsidRPr="00360879" w:rsidRDefault="00360879" w:rsidP="003E7BB9">
      <w:pPr>
        <w:tabs>
          <w:tab w:val="left" w:pos="9214"/>
        </w:tabs>
        <w:spacing w:before="240" w:after="0" w:line="360" w:lineRule="exact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60879" w:rsidRPr="00360879" w:rsidSect="00110B09">
      <w:pgSz w:w="11906" w:h="16838" w:code="9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4C" w:rsidRDefault="007E174C" w:rsidP="0001069F">
      <w:pPr>
        <w:spacing w:after="0" w:line="240" w:lineRule="auto"/>
      </w:pPr>
      <w:r>
        <w:separator/>
      </w:r>
    </w:p>
  </w:endnote>
  <w:endnote w:type="continuationSeparator" w:id="0">
    <w:p w:rsidR="007E174C" w:rsidRDefault="007E174C" w:rsidP="0001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ol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05249"/>
      <w:docPartObj>
        <w:docPartGallery w:val="Page Numbers (Bottom of Page)"/>
        <w:docPartUnique/>
      </w:docPartObj>
    </w:sdtPr>
    <w:sdtEndPr/>
    <w:sdtContent>
      <w:p w:rsidR="009603E1" w:rsidRDefault="009603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23">
          <w:rPr>
            <w:noProof/>
          </w:rPr>
          <w:t>1</w:t>
        </w:r>
        <w:r>
          <w:fldChar w:fldCharType="end"/>
        </w:r>
      </w:p>
    </w:sdtContent>
  </w:sdt>
  <w:p w:rsidR="009603E1" w:rsidRDefault="009603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4C" w:rsidRDefault="007E174C" w:rsidP="0001069F">
      <w:pPr>
        <w:spacing w:after="0" w:line="240" w:lineRule="auto"/>
      </w:pPr>
      <w:r>
        <w:separator/>
      </w:r>
    </w:p>
  </w:footnote>
  <w:footnote w:type="continuationSeparator" w:id="0">
    <w:p w:rsidR="007E174C" w:rsidRDefault="007E174C" w:rsidP="0001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3"/>
    <w:multiLevelType w:val="multilevel"/>
    <w:tmpl w:val="F08CB5CE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pacing w:val="-1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284"/>
        </w:tabs>
        <w:ind w:left="502" w:hanging="360"/>
      </w:pPr>
      <w:rPr>
        <w:rFonts w:hint="default"/>
        <w:b w:val="0"/>
        <w:bCs/>
        <w:spacing w:val="-1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hint="default"/>
        <w:b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  <w:spacing w:val="-10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2265" w:hanging="360"/>
      </w:pPr>
      <w:rPr>
        <w:rFonts w:ascii="mbolMT" w:hAnsi="mbolMT" w:cs="mbolMT" w:hint="default"/>
        <w:spacing w:val="-10"/>
        <w:sz w:val="27"/>
        <w:szCs w:val="28"/>
      </w:rPr>
    </w:lvl>
  </w:abstractNum>
  <w:abstractNum w:abstractNumId="4">
    <w:nsid w:val="02743DA5"/>
    <w:multiLevelType w:val="multilevel"/>
    <w:tmpl w:val="6068C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4E571CA"/>
    <w:multiLevelType w:val="hybridMultilevel"/>
    <w:tmpl w:val="F86AC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90EEC"/>
    <w:multiLevelType w:val="multilevel"/>
    <w:tmpl w:val="6AD25350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90B3306"/>
    <w:multiLevelType w:val="multilevel"/>
    <w:tmpl w:val="6FEC4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DC1868"/>
    <w:multiLevelType w:val="multilevel"/>
    <w:tmpl w:val="6CA695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405CE"/>
    <w:multiLevelType w:val="hybridMultilevel"/>
    <w:tmpl w:val="E808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132B7"/>
    <w:multiLevelType w:val="multilevel"/>
    <w:tmpl w:val="A510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F997FEE"/>
    <w:multiLevelType w:val="hybridMultilevel"/>
    <w:tmpl w:val="E8F0E244"/>
    <w:lvl w:ilvl="0" w:tplc="0419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1D96CA1"/>
    <w:multiLevelType w:val="multilevel"/>
    <w:tmpl w:val="3EE67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07816"/>
    <w:multiLevelType w:val="hybridMultilevel"/>
    <w:tmpl w:val="3DA66964"/>
    <w:lvl w:ilvl="0" w:tplc="00000006">
      <w:numFmt w:val="bullet"/>
      <w:lvlText w:val="•"/>
      <w:lvlJc w:val="left"/>
      <w:pPr>
        <w:ind w:left="153" w:hanging="360"/>
      </w:pPr>
      <w:rPr>
        <w:rFonts w:ascii="mbolMT" w:hAnsi="mbolMT" w:cs="mbolMT" w:hint="default"/>
        <w:spacing w:val="-10"/>
        <w:sz w:val="27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BAC5BBD"/>
    <w:multiLevelType w:val="multilevel"/>
    <w:tmpl w:val="7B7A5B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505E7367"/>
    <w:multiLevelType w:val="multilevel"/>
    <w:tmpl w:val="F8602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6B88"/>
    <w:multiLevelType w:val="multilevel"/>
    <w:tmpl w:val="FD4E41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6002C"/>
    <w:multiLevelType w:val="hybridMultilevel"/>
    <w:tmpl w:val="30709424"/>
    <w:lvl w:ilvl="0" w:tplc="92B826EE">
      <w:start w:val="1"/>
      <w:numFmt w:val="decimal"/>
      <w:lvlText w:val="%1."/>
      <w:lvlJc w:val="left"/>
      <w:pPr>
        <w:ind w:left="171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7"/>
  </w:num>
  <w:num w:numId="6">
    <w:abstractNumId w:val="16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9C"/>
    <w:rsid w:val="0001069F"/>
    <w:rsid w:val="000163AC"/>
    <w:rsid w:val="00053456"/>
    <w:rsid w:val="0005438B"/>
    <w:rsid w:val="000930CE"/>
    <w:rsid w:val="000D05AA"/>
    <w:rsid w:val="000E2790"/>
    <w:rsid w:val="000F08A6"/>
    <w:rsid w:val="0010753C"/>
    <w:rsid w:val="00110B09"/>
    <w:rsid w:val="00133236"/>
    <w:rsid w:val="001514D5"/>
    <w:rsid w:val="001F6743"/>
    <w:rsid w:val="00242925"/>
    <w:rsid w:val="00242E23"/>
    <w:rsid w:val="002715AF"/>
    <w:rsid w:val="00275680"/>
    <w:rsid w:val="00276AF9"/>
    <w:rsid w:val="00276EBD"/>
    <w:rsid w:val="002A1A9D"/>
    <w:rsid w:val="002D0AE5"/>
    <w:rsid w:val="002E629C"/>
    <w:rsid w:val="002F279C"/>
    <w:rsid w:val="00343C24"/>
    <w:rsid w:val="00360879"/>
    <w:rsid w:val="003B756C"/>
    <w:rsid w:val="003D36F2"/>
    <w:rsid w:val="003E7BB9"/>
    <w:rsid w:val="00420A5F"/>
    <w:rsid w:val="0042133C"/>
    <w:rsid w:val="00462A08"/>
    <w:rsid w:val="004A78E8"/>
    <w:rsid w:val="004F78FB"/>
    <w:rsid w:val="00536F12"/>
    <w:rsid w:val="0054039E"/>
    <w:rsid w:val="0056277E"/>
    <w:rsid w:val="00576425"/>
    <w:rsid w:val="005A5FAE"/>
    <w:rsid w:val="005D5D25"/>
    <w:rsid w:val="00606E96"/>
    <w:rsid w:val="00633D11"/>
    <w:rsid w:val="00634EF0"/>
    <w:rsid w:val="006E1F82"/>
    <w:rsid w:val="00712796"/>
    <w:rsid w:val="00763AE4"/>
    <w:rsid w:val="0078788A"/>
    <w:rsid w:val="00793380"/>
    <w:rsid w:val="007C003B"/>
    <w:rsid w:val="007E174C"/>
    <w:rsid w:val="007F6C29"/>
    <w:rsid w:val="00801DC0"/>
    <w:rsid w:val="00842966"/>
    <w:rsid w:val="008E4C7D"/>
    <w:rsid w:val="008F31FC"/>
    <w:rsid w:val="00912CC3"/>
    <w:rsid w:val="009603E1"/>
    <w:rsid w:val="00962B93"/>
    <w:rsid w:val="00995186"/>
    <w:rsid w:val="009A4695"/>
    <w:rsid w:val="009A5FA3"/>
    <w:rsid w:val="009B5627"/>
    <w:rsid w:val="009C2C4A"/>
    <w:rsid w:val="009D34D2"/>
    <w:rsid w:val="009F6C91"/>
    <w:rsid w:val="00A65162"/>
    <w:rsid w:val="00A665A0"/>
    <w:rsid w:val="00A93B77"/>
    <w:rsid w:val="00A95F07"/>
    <w:rsid w:val="00AD73E1"/>
    <w:rsid w:val="00B11AE3"/>
    <w:rsid w:val="00B145A8"/>
    <w:rsid w:val="00B155FD"/>
    <w:rsid w:val="00B275D1"/>
    <w:rsid w:val="00B46D4D"/>
    <w:rsid w:val="00B612CC"/>
    <w:rsid w:val="00B717D8"/>
    <w:rsid w:val="00BB10C7"/>
    <w:rsid w:val="00C15962"/>
    <w:rsid w:val="00C24165"/>
    <w:rsid w:val="00C25A5D"/>
    <w:rsid w:val="00C82040"/>
    <w:rsid w:val="00C85F2A"/>
    <w:rsid w:val="00CB5C7B"/>
    <w:rsid w:val="00CE40DD"/>
    <w:rsid w:val="00D416E0"/>
    <w:rsid w:val="00D60A15"/>
    <w:rsid w:val="00D9588B"/>
    <w:rsid w:val="00DD182F"/>
    <w:rsid w:val="00DE5D68"/>
    <w:rsid w:val="00E1319C"/>
    <w:rsid w:val="00E17568"/>
    <w:rsid w:val="00E34323"/>
    <w:rsid w:val="00E36CB2"/>
    <w:rsid w:val="00E51BC2"/>
    <w:rsid w:val="00EB5DD8"/>
    <w:rsid w:val="00EC42A8"/>
    <w:rsid w:val="00ED1F7D"/>
    <w:rsid w:val="00EE1028"/>
    <w:rsid w:val="00EE741E"/>
    <w:rsid w:val="00F05A9F"/>
    <w:rsid w:val="00F10431"/>
    <w:rsid w:val="00F361A8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B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</w:rPr>
  </w:style>
  <w:style w:type="numbering" w:customStyle="1" w:styleId="WW8Num1">
    <w:name w:val="WW8Num1"/>
    <w:qFormat/>
  </w:style>
  <w:style w:type="character" w:styleId="aa">
    <w:name w:val="Hyperlink"/>
    <w:rsid w:val="004A78E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069F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01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069F"/>
    <w:rPr>
      <w:color w:val="00000A"/>
      <w:sz w:val="22"/>
    </w:rPr>
  </w:style>
  <w:style w:type="paragraph" w:customStyle="1" w:styleId="10">
    <w:name w:val="Абзац списка1"/>
    <w:basedOn w:val="a"/>
    <w:rsid w:val="0001069F"/>
    <w:pPr>
      <w:suppressAutoHyphens/>
      <w:ind w:left="720"/>
      <w:contextualSpacing/>
    </w:pPr>
    <w:rPr>
      <w:rFonts w:ascii="Calibri" w:eastAsia="Times New Roman" w:hAnsi="Calibri" w:cs="Calibri"/>
      <w:color w:val="auto"/>
      <w:lang w:eastAsia="zh-CN"/>
    </w:rPr>
  </w:style>
  <w:style w:type="character" w:styleId="af">
    <w:name w:val="Strong"/>
    <w:basedOn w:val="a0"/>
    <w:qFormat/>
    <w:rsid w:val="0001069F"/>
    <w:rPr>
      <w:b/>
      <w:bCs/>
    </w:rPr>
  </w:style>
  <w:style w:type="paragraph" w:customStyle="1" w:styleId="msonormalmailrucssattributepostfix">
    <w:name w:val="msonormal_mailru_css_attribute_postfix"/>
    <w:basedOn w:val="a"/>
    <w:rsid w:val="00D6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E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790"/>
    <w:rPr>
      <w:rFonts w:ascii="Tahoma" w:hAnsi="Tahoma" w:cs="Tahoma"/>
      <w:color w:val="00000A"/>
      <w:sz w:val="16"/>
      <w:szCs w:val="16"/>
    </w:rPr>
  </w:style>
  <w:style w:type="table" w:styleId="af2">
    <w:name w:val="Table Grid"/>
    <w:basedOn w:val="a1"/>
    <w:uiPriority w:val="59"/>
    <w:rsid w:val="009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B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</w:rPr>
  </w:style>
  <w:style w:type="numbering" w:customStyle="1" w:styleId="WW8Num1">
    <w:name w:val="WW8Num1"/>
    <w:qFormat/>
  </w:style>
  <w:style w:type="character" w:styleId="aa">
    <w:name w:val="Hyperlink"/>
    <w:rsid w:val="004A78E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069F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01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069F"/>
    <w:rPr>
      <w:color w:val="00000A"/>
      <w:sz w:val="22"/>
    </w:rPr>
  </w:style>
  <w:style w:type="paragraph" w:customStyle="1" w:styleId="10">
    <w:name w:val="Абзац списка1"/>
    <w:basedOn w:val="a"/>
    <w:rsid w:val="0001069F"/>
    <w:pPr>
      <w:suppressAutoHyphens/>
      <w:ind w:left="720"/>
      <w:contextualSpacing/>
    </w:pPr>
    <w:rPr>
      <w:rFonts w:ascii="Calibri" w:eastAsia="Times New Roman" w:hAnsi="Calibri" w:cs="Calibri"/>
      <w:color w:val="auto"/>
      <w:lang w:eastAsia="zh-CN"/>
    </w:rPr>
  </w:style>
  <w:style w:type="character" w:styleId="af">
    <w:name w:val="Strong"/>
    <w:basedOn w:val="a0"/>
    <w:qFormat/>
    <w:rsid w:val="0001069F"/>
    <w:rPr>
      <w:b/>
      <w:bCs/>
    </w:rPr>
  </w:style>
  <w:style w:type="paragraph" w:customStyle="1" w:styleId="msonormalmailrucssattributepostfix">
    <w:name w:val="msonormal_mailru_css_attribute_postfix"/>
    <w:basedOn w:val="a"/>
    <w:rsid w:val="00D6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E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790"/>
    <w:rPr>
      <w:rFonts w:ascii="Tahoma" w:hAnsi="Tahoma" w:cs="Tahoma"/>
      <w:color w:val="00000A"/>
      <w:sz w:val="16"/>
      <w:szCs w:val="16"/>
    </w:rPr>
  </w:style>
  <w:style w:type="table" w:styleId="af2">
    <w:name w:val="Table Grid"/>
    <w:basedOn w:val="a1"/>
    <w:uiPriority w:val="59"/>
    <w:rsid w:val="009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greensymb" TargetMode="External"/><Relationship Id="rId18" Type="http://schemas.openxmlformats.org/officeDocument/2006/relationships/hyperlink" Target="https://vk.com/cepcperm" TargetMode="External"/><Relationship Id="rId26" Type="http://schemas.openxmlformats.org/officeDocument/2006/relationships/hyperlink" Target="https://vk.com/greensymb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greensym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spriroda.ru/" TargetMode="External"/><Relationship Id="rId17" Type="http://schemas.openxmlformats.org/officeDocument/2006/relationships/hyperlink" Target="https://vk.com/greensymb" TargetMode="External"/><Relationship Id="rId25" Type="http://schemas.openxmlformats.org/officeDocument/2006/relationships/hyperlink" Target="https://vk.com/prirodaper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kultura.perm@yandex.ru" TargetMode="External"/><Relationship Id="rId20" Type="http://schemas.openxmlformats.org/officeDocument/2006/relationships/hyperlink" Target="https://vk.com/greensym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ecokultura.per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greensymb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prirodaper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ecokultura.perm@yandex.ru" TargetMode="External"/><Relationship Id="rId22" Type="http://schemas.openxmlformats.org/officeDocument/2006/relationships/hyperlink" Target="mailto:ecokultura.perm@yandex.ru" TargetMode="External"/><Relationship Id="rId27" Type="http://schemas.openxmlformats.org/officeDocument/2006/relationships/hyperlink" Target="https://vk.com/priroda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DF0E-1DF2-46F7-96E8-9D17C8FC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5</cp:revision>
  <cp:lastPrinted>2019-01-27T05:17:00Z</cp:lastPrinted>
  <dcterms:created xsi:type="dcterms:W3CDTF">2019-01-31T06:49:00Z</dcterms:created>
  <dcterms:modified xsi:type="dcterms:W3CDTF">2019-02-01T06:08:00Z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